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F8" w:rsidRDefault="00AA26F8" w:rsidP="00047D80">
      <w:pPr>
        <w:spacing w:after="0" w:line="276" w:lineRule="auto"/>
      </w:pPr>
    </w:p>
    <w:p w:rsidR="00B12103" w:rsidRDefault="00B12103" w:rsidP="00047D80">
      <w:pPr>
        <w:spacing w:after="0" w:line="276" w:lineRule="auto"/>
      </w:pPr>
      <w:bookmarkStart w:id="0" w:name="_GoBack"/>
      <w:bookmarkEnd w:id="0"/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393"/>
        <w:gridCol w:w="7100"/>
      </w:tblGrid>
      <w:tr w:rsidR="00B35056" w:rsidTr="00B35056">
        <w:tc>
          <w:tcPr>
            <w:tcW w:w="2393" w:type="dxa"/>
          </w:tcPr>
          <w:p w:rsidR="00B35056" w:rsidRPr="00781C57" w:rsidRDefault="00B35056" w:rsidP="003F670A">
            <w:pPr>
              <w:rPr>
                <w:b/>
              </w:rPr>
            </w:pPr>
            <w:r>
              <w:rPr>
                <w:b/>
              </w:rPr>
              <w:t>Ton baptême est Vocation</w:t>
            </w:r>
          </w:p>
        </w:tc>
        <w:tc>
          <w:tcPr>
            <w:tcW w:w="7100" w:type="dxa"/>
          </w:tcPr>
          <w:p w:rsidR="00B35056" w:rsidRDefault="00B35056" w:rsidP="003F670A">
            <w:r w:rsidRPr="00526AA3">
              <w:rPr>
                <w:i/>
                <w:u w:val="single"/>
              </w:rPr>
              <w:t>Objectif</w:t>
            </w:r>
            <w:r>
              <w:t xml:space="preserve"> : </w:t>
            </w:r>
            <w:r w:rsidR="00396351">
              <w:t>Jeu de piste au cours duquel d</w:t>
            </w:r>
            <w:r w:rsidR="00AA26F8">
              <w:t>es</w:t>
            </w:r>
            <w:r>
              <w:t xml:space="preserve"> équipe</w:t>
            </w:r>
            <w:r w:rsidR="00AA26F8">
              <w:t>s</w:t>
            </w:r>
            <w:r>
              <w:t xml:space="preserve"> de 5 jeunes construisent l’histoire d’un jeune baptisé</w:t>
            </w:r>
            <w:r w:rsidR="00396351">
              <w:t xml:space="preserve"> qui part à la recherche de sa vocation pour être « Lumière du Monde »</w:t>
            </w:r>
            <w:r>
              <w:t>.</w:t>
            </w:r>
          </w:p>
          <w:p w:rsidR="00B35056" w:rsidRDefault="00B35056" w:rsidP="003F670A">
            <w:r w:rsidRPr="00526AA3">
              <w:rPr>
                <w:i/>
                <w:u w:val="single"/>
              </w:rPr>
              <w:t>Cible</w:t>
            </w:r>
            <w:r>
              <w:t> : 12-25 ans</w:t>
            </w:r>
          </w:p>
          <w:p w:rsidR="00B35056" w:rsidRDefault="00B35056" w:rsidP="003F670A">
            <w:r w:rsidRPr="00526AA3">
              <w:rPr>
                <w:i/>
                <w:u w:val="single"/>
              </w:rPr>
              <w:t>Lieu</w:t>
            </w:r>
            <w:r>
              <w:t> : extérieur</w:t>
            </w:r>
          </w:p>
          <w:p w:rsidR="00B35056" w:rsidRPr="00781C57" w:rsidRDefault="00B35056" w:rsidP="00B35056">
            <w:pPr>
              <w:rPr>
                <w:b/>
                <w:i/>
              </w:rPr>
            </w:pPr>
          </w:p>
        </w:tc>
      </w:tr>
      <w:tr w:rsidR="00B35056" w:rsidTr="00B35056">
        <w:tc>
          <w:tcPr>
            <w:tcW w:w="2393" w:type="dxa"/>
          </w:tcPr>
          <w:p w:rsidR="00B35056" w:rsidRPr="00A56684" w:rsidRDefault="00B35056" w:rsidP="003F670A">
            <w:pPr>
              <w:rPr>
                <w:b/>
              </w:rPr>
            </w:pPr>
            <w:r>
              <w:rPr>
                <w:b/>
              </w:rPr>
              <w:t>Prière de Taizé</w:t>
            </w:r>
          </w:p>
        </w:tc>
        <w:tc>
          <w:tcPr>
            <w:tcW w:w="7100" w:type="dxa"/>
          </w:tcPr>
          <w:p w:rsidR="00B35056" w:rsidRDefault="00B35056" w:rsidP="003F670A">
            <w:r w:rsidRPr="00526AA3">
              <w:rPr>
                <w:i/>
                <w:u w:val="single"/>
              </w:rPr>
              <w:t>Objectif</w:t>
            </w:r>
            <w:r>
              <w:t xml:space="preserve"> : </w:t>
            </w:r>
            <w:r w:rsidR="00396351">
              <w:t>vivre la Prière de Taizé et apprendre à la préparer</w:t>
            </w:r>
          </w:p>
          <w:p w:rsidR="00B35056" w:rsidRDefault="00B35056" w:rsidP="003F670A">
            <w:r w:rsidRPr="00526AA3">
              <w:rPr>
                <w:i/>
                <w:u w:val="single"/>
              </w:rPr>
              <w:t>Lieu</w:t>
            </w:r>
            <w:r>
              <w:t> : la chapelle</w:t>
            </w:r>
          </w:p>
          <w:p w:rsidR="00B35056" w:rsidRDefault="00B35056" w:rsidP="003F670A">
            <w:r w:rsidRPr="00526AA3">
              <w:rPr>
                <w:i/>
                <w:u w:val="single"/>
              </w:rPr>
              <w:t>Cible</w:t>
            </w:r>
            <w:r>
              <w:t> : lycéens, jeunes adultes</w:t>
            </w:r>
          </w:p>
          <w:p w:rsidR="00B35056" w:rsidRDefault="00B35056" w:rsidP="003F670A">
            <w:r w:rsidRPr="00526AA3">
              <w:rPr>
                <w:i/>
                <w:u w:val="single"/>
              </w:rPr>
              <w:t>Contenu</w:t>
            </w:r>
            <w:r>
              <w:t xml:space="preserve"> : </w:t>
            </w:r>
            <w:r w:rsidR="00396351">
              <w:t>Prière avec les chants de Taizé, sacrement de réconciliation. A</w:t>
            </w:r>
            <w:r w:rsidR="00D552E3">
              <w:t>telier en accès libre</w:t>
            </w:r>
            <w:r w:rsidR="00396351">
              <w:t xml:space="preserve"> toute la matinée</w:t>
            </w:r>
          </w:p>
          <w:p w:rsidR="00B35056" w:rsidRDefault="00B35056" w:rsidP="003F670A"/>
        </w:tc>
      </w:tr>
      <w:tr w:rsidR="00B35056" w:rsidTr="00B35056">
        <w:tc>
          <w:tcPr>
            <w:tcW w:w="2393" w:type="dxa"/>
          </w:tcPr>
          <w:p w:rsidR="00B35056" w:rsidRPr="00A56684" w:rsidRDefault="00B35056" w:rsidP="003F670A">
            <w:pPr>
              <w:rPr>
                <w:b/>
              </w:rPr>
            </w:pPr>
            <w:r>
              <w:rPr>
                <w:b/>
              </w:rPr>
              <w:t>Rallye « Lumières du Monde »</w:t>
            </w:r>
          </w:p>
        </w:tc>
        <w:tc>
          <w:tcPr>
            <w:tcW w:w="7100" w:type="dxa"/>
          </w:tcPr>
          <w:p w:rsidR="00B35056" w:rsidRDefault="00B35056" w:rsidP="003F670A">
            <w:r w:rsidRPr="00526AA3">
              <w:rPr>
                <w:i/>
                <w:u w:val="single"/>
              </w:rPr>
              <w:t>Objectif</w:t>
            </w:r>
            <w:r>
              <w:t> : vivre la r</w:t>
            </w:r>
            <w:r w:rsidR="00211036">
              <w:t>encontre avec des témoins de l’H</w:t>
            </w:r>
            <w:r>
              <w:t>istoire (Sœur Emmanuelle, l’Abbé pierre, Martin Luther King, etc…) afin que les jeunes deviennent témoins à leur tour.</w:t>
            </w:r>
          </w:p>
          <w:p w:rsidR="00B35056" w:rsidRDefault="00B35056" w:rsidP="003F670A">
            <w:r w:rsidRPr="00526AA3">
              <w:rPr>
                <w:i/>
                <w:u w:val="single"/>
              </w:rPr>
              <w:t>Lieu</w:t>
            </w:r>
            <w:r>
              <w:t> : extérieur</w:t>
            </w:r>
          </w:p>
          <w:p w:rsidR="00B35056" w:rsidRDefault="00B35056" w:rsidP="003F670A">
            <w:r w:rsidRPr="00526AA3">
              <w:rPr>
                <w:i/>
                <w:u w:val="single"/>
              </w:rPr>
              <w:t>Cible</w:t>
            </w:r>
            <w:r>
              <w:t> : collégiens, lycéens</w:t>
            </w:r>
          </w:p>
          <w:p w:rsidR="00B35056" w:rsidRDefault="00B35056" w:rsidP="003F670A"/>
        </w:tc>
      </w:tr>
      <w:tr w:rsidR="00B35056" w:rsidRPr="00816F43" w:rsidTr="00B35056">
        <w:tc>
          <w:tcPr>
            <w:tcW w:w="2393" w:type="dxa"/>
          </w:tcPr>
          <w:p w:rsidR="00B35056" w:rsidRPr="00986D39" w:rsidRDefault="00B35056" w:rsidP="00396351">
            <w:pPr>
              <w:rPr>
                <w:b/>
              </w:rPr>
            </w:pPr>
            <w:r w:rsidRPr="00396351">
              <w:rPr>
                <w:b/>
                <w:color w:val="FF0000"/>
              </w:rPr>
              <w:t>NOUVELLES TECHNOLOGIES « </w:t>
            </w:r>
            <w:proofErr w:type="spellStart"/>
            <w:r w:rsidRPr="00396351">
              <w:rPr>
                <w:b/>
                <w:color w:val="FF0000"/>
              </w:rPr>
              <w:t>Dio</w:t>
            </w:r>
            <w:proofErr w:type="spellEnd"/>
            <w:r w:rsidRPr="00396351">
              <w:rPr>
                <w:b/>
                <w:color w:val="FF0000"/>
              </w:rPr>
              <w:t xml:space="preserve"> 2.0 »</w:t>
            </w:r>
            <w:r w:rsidR="00396351" w:rsidRPr="00396351">
              <w:rPr>
                <w:b/>
                <w:color w:val="FF0000"/>
              </w:rPr>
              <w:t>… non encore définitif</w:t>
            </w:r>
          </w:p>
        </w:tc>
        <w:tc>
          <w:tcPr>
            <w:tcW w:w="7100" w:type="dxa"/>
          </w:tcPr>
          <w:p w:rsidR="00B35056" w:rsidRPr="00816F43" w:rsidRDefault="00B35056" w:rsidP="00B35056">
            <w:pPr>
              <w:spacing w:line="276" w:lineRule="auto"/>
            </w:pPr>
            <w:r w:rsidRPr="008B6BE4">
              <w:rPr>
                <w:i/>
                <w:u w:val="single"/>
              </w:rPr>
              <w:t>Objectif</w:t>
            </w:r>
            <w:r>
              <w:t>s : sensibiliser sur les</w:t>
            </w:r>
            <w:r w:rsidR="00396351">
              <w:t xml:space="preserve"> avantages et les</w:t>
            </w:r>
            <w:r>
              <w:t xml:space="preserve"> dangers d’internet : Comment bien utiliser internet, son ordi, les réseaux sociaux ? et trouver des moyens d’utiliser les nouvelles technologies pour l’évangélisation des jeunes</w:t>
            </w:r>
          </w:p>
        </w:tc>
      </w:tr>
      <w:tr w:rsidR="00B35056" w:rsidTr="00B35056">
        <w:tc>
          <w:tcPr>
            <w:tcW w:w="2393" w:type="dxa"/>
          </w:tcPr>
          <w:p w:rsidR="00B35056" w:rsidRPr="00986D39" w:rsidRDefault="00B35056" w:rsidP="003F670A">
            <w:pPr>
              <w:rPr>
                <w:b/>
              </w:rPr>
            </w:pPr>
            <w:r>
              <w:rPr>
                <w:b/>
              </w:rPr>
              <w:t>Le Monde de demain, c’est nous + toi</w:t>
            </w:r>
            <w:r w:rsidR="00211036">
              <w:rPr>
                <w:b/>
              </w:rPr>
              <w:t xml:space="preserve"> (CCFD)</w:t>
            </w:r>
          </w:p>
        </w:tc>
        <w:tc>
          <w:tcPr>
            <w:tcW w:w="7100" w:type="dxa"/>
          </w:tcPr>
          <w:p w:rsidR="00B35056" w:rsidRDefault="00B35056" w:rsidP="003F670A">
            <w:pPr>
              <w:spacing w:line="276" w:lineRule="auto"/>
            </w:pPr>
            <w:r w:rsidRPr="008B6BE4">
              <w:rPr>
                <w:i/>
                <w:u w:val="single"/>
              </w:rPr>
              <w:t>Objectif</w:t>
            </w:r>
            <w:r>
              <w:t> : sensibiliser les jeunes sur les inégalités en matière de développement, de ressources entre les pays du monde.</w:t>
            </w:r>
          </w:p>
          <w:p w:rsidR="00B35056" w:rsidRDefault="00B35056" w:rsidP="003F670A">
            <w:pPr>
              <w:spacing w:line="276" w:lineRule="auto"/>
            </w:pPr>
            <w:r w:rsidRPr="008B6BE4">
              <w:rPr>
                <w:i/>
                <w:u w:val="single"/>
              </w:rPr>
              <w:t>Cible</w:t>
            </w:r>
            <w:r>
              <w:t> : 12 -25</w:t>
            </w:r>
          </w:p>
          <w:p w:rsidR="00B35056" w:rsidRDefault="00B35056" w:rsidP="003F670A">
            <w:pPr>
              <w:spacing w:line="276" w:lineRule="auto"/>
            </w:pPr>
            <w:r w:rsidRPr="008B6BE4">
              <w:rPr>
                <w:i/>
                <w:u w:val="single"/>
              </w:rPr>
              <w:t>Lieu</w:t>
            </w:r>
            <w:r>
              <w:t> : intérieur ? Extérieur ?</w:t>
            </w:r>
          </w:p>
          <w:p w:rsidR="00B35056" w:rsidRDefault="00B35056" w:rsidP="00047D80">
            <w:pPr>
              <w:pStyle w:val="Paragraphedeliste"/>
              <w:numPr>
                <w:ilvl w:val="0"/>
                <w:numId w:val="4"/>
              </w:numPr>
              <w:spacing w:line="276" w:lineRule="auto"/>
            </w:pPr>
            <w:r>
              <w:t>Animations de 15 à 45 min pour des groupes de 20 à 40 jeunes pour interpeler sur les inégalités pays du NORD- pays du SUD</w:t>
            </w:r>
          </w:p>
          <w:p w:rsidR="00B35056" w:rsidRDefault="00B35056" w:rsidP="00047D80">
            <w:pPr>
              <w:pStyle w:val="Paragraphedeliste"/>
              <w:numPr>
                <w:ilvl w:val="0"/>
                <w:numId w:val="4"/>
              </w:numPr>
              <w:spacing w:line="276" w:lineRule="auto"/>
            </w:pPr>
            <w:r>
              <w:t>stand de petits jeux rapides, ludiques et attractifs pour capter l’attention</w:t>
            </w:r>
          </w:p>
          <w:p w:rsidR="00B35056" w:rsidRDefault="00B35056" w:rsidP="00047D80">
            <w:pPr>
              <w:pStyle w:val="Paragraphedeliste"/>
              <w:numPr>
                <w:ilvl w:val="0"/>
                <w:numId w:val="4"/>
              </w:numPr>
              <w:spacing w:line="276" w:lineRule="auto"/>
            </w:pPr>
            <w:r>
              <w:t>Témoignage d’un jeune adulte CCFD sur son engagement</w:t>
            </w:r>
          </w:p>
          <w:p w:rsidR="00B35056" w:rsidRPr="00F6661C" w:rsidRDefault="00B35056" w:rsidP="003F670A">
            <w:pPr>
              <w:rPr>
                <w:b/>
                <w:i/>
              </w:rPr>
            </w:pPr>
          </w:p>
        </w:tc>
      </w:tr>
      <w:tr w:rsidR="00B35056" w:rsidTr="00B35056">
        <w:tc>
          <w:tcPr>
            <w:tcW w:w="2393" w:type="dxa"/>
            <w:tcBorders>
              <w:bottom w:val="single" w:sz="4" w:space="0" w:color="auto"/>
            </w:tcBorders>
          </w:tcPr>
          <w:p w:rsidR="00B35056" w:rsidRPr="00986D39" w:rsidRDefault="00B35056" w:rsidP="003F670A">
            <w:pPr>
              <w:rPr>
                <w:b/>
              </w:rPr>
            </w:pPr>
            <w:r>
              <w:rPr>
                <w:b/>
              </w:rPr>
              <w:t>JUMP 4 JOY</w:t>
            </w:r>
          </w:p>
        </w:tc>
        <w:tc>
          <w:tcPr>
            <w:tcW w:w="7100" w:type="dxa"/>
            <w:tcBorders>
              <w:bottom w:val="single" w:sz="4" w:space="0" w:color="auto"/>
            </w:tcBorders>
          </w:tcPr>
          <w:p w:rsidR="00B35056" w:rsidRDefault="00B35056" w:rsidP="003F670A">
            <w:r w:rsidRPr="008B6BE4">
              <w:rPr>
                <w:i/>
                <w:u w:val="single"/>
              </w:rPr>
              <w:t>Objectif</w:t>
            </w:r>
            <w:r>
              <w:t> : mission d’évangélisation auprès des jeunes avec les arts de la rue (danse, théâtre, musique, chant…)</w:t>
            </w:r>
          </w:p>
          <w:p w:rsidR="00B35056" w:rsidRDefault="00B35056" w:rsidP="003F670A">
            <w:r w:rsidRPr="008B6BE4">
              <w:rPr>
                <w:i/>
                <w:u w:val="single"/>
              </w:rPr>
              <w:t>Cible</w:t>
            </w:r>
            <w:r>
              <w:t> : à définir</w:t>
            </w:r>
          </w:p>
          <w:p w:rsidR="00B35056" w:rsidRDefault="00B35056" w:rsidP="003F670A">
            <w:r w:rsidRPr="008B6BE4">
              <w:rPr>
                <w:i/>
                <w:u w:val="single"/>
              </w:rPr>
              <w:t>Lieu</w:t>
            </w:r>
            <w:r>
              <w:t> : intérieur ? Extérieur ?</w:t>
            </w:r>
          </w:p>
        </w:tc>
      </w:tr>
      <w:tr w:rsidR="00B35056" w:rsidRPr="00816F43" w:rsidTr="00B35056">
        <w:tc>
          <w:tcPr>
            <w:tcW w:w="2393" w:type="dxa"/>
          </w:tcPr>
          <w:p w:rsidR="00B35056" w:rsidRPr="00986D39" w:rsidRDefault="00B35056" w:rsidP="003F670A">
            <w:pPr>
              <w:rPr>
                <w:b/>
              </w:rPr>
            </w:pPr>
            <w:r w:rsidRPr="00986D39">
              <w:rPr>
                <w:b/>
              </w:rPr>
              <w:t>ECOLOGIE / NATURE « Pour le meilleur et pour Jésus »</w:t>
            </w:r>
          </w:p>
        </w:tc>
        <w:tc>
          <w:tcPr>
            <w:tcW w:w="7100" w:type="dxa"/>
          </w:tcPr>
          <w:p w:rsidR="00B35056" w:rsidRDefault="00396351" w:rsidP="00B35056">
            <w:pPr>
              <w:spacing w:line="276" w:lineRule="auto"/>
            </w:pPr>
            <w:r w:rsidRPr="00396351">
              <w:rPr>
                <w:i/>
                <w:u w:val="single"/>
              </w:rPr>
              <w:t>Contenu</w:t>
            </w:r>
            <w:r>
              <w:t xml:space="preserve"> : Fabrication d’une croix, d’un autel et d’un ambon en bois </w:t>
            </w:r>
            <w:r>
              <w:t>+ peinture végétale</w:t>
            </w:r>
            <w:r>
              <w:t xml:space="preserve"> avec les Scouts et Guides de France </w:t>
            </w:r>
          </w:p>
          <w:p w:rsidR="00B35056" w:rsidRDefault="00B35056" w:rsidP="003F670A">
            <w:pPr>
              <w:spacing w:line="276" w:lineRule="auto"/>
            </w:pPr>
            <w:r w:rsidRPr="008B6BE4">
              <w:rPr>
                <w:i/>
                <w:u w:val="single"/>
              </w:rPr>
              <w:t>Objectif</w:t>
            </w:r>
            <w:r>
              <w:t xml:space="preserve"> : </w:t>
            </w:r>
            <w:r w:rsidR="00396351">
              <w:t>atelier manuel de fabrication du mobilier liturgique de la messe du FestiJeunes</w:t>
            </w:r>
          </w:p>
          <w:p w:rsidR="00B35056" w:rsidRPr="00816F43" w:rsidRDefault="00B35056" w:rsidP="003F670A">
            <w:pPr>
              <w:spacing w:line="276" w:lineRule="auto"/>
            </w:pPr>
            <w:r w:rsidRPr="008B6BE4">
              <w:rPr>
                <w:i/>
                <w:u w:val="single"/>
              </w:rPr>
              <w:t>Durée</w:t>
            </w:r>
            <w:r>
              <w:t> : 1h</w:t>
            </w:r>
          </w:p>
        </w:tc>
      </w:tr>
      <w:tr w:rsidR="00396351" w:rsidRPr="00816F43" w:rsidTr="00B35056">
        <w:tc>
          <w:tcPr>
            <w:tcW w:w="2393" w:type="dxa"/>
          </w:tcPr>
          <w:p w:rsidR="00396351" w:rsidRDefault="00396351" w:rsidP="003F670A">
            <w:pPr>
              <w:rPr>
                <w:b/>
              </w:rPr>
            </w:pPr>
            <w:r>
              <w:rPr>
                <w:b/>
              </w:rPr>
              <w:t>Discussion avec Monseigneur Pascal Delannoy</w:t>
            </w:r>
          </w:p>
        </w:tc>
        <w:tc>
          <w:tcPr>
            <w:tcW w:w="7100" w:type="dxa"/>
          </w:tcPr>
          <w:p w:rsidR="00396351" w:rsidRDefault="00396351" w:rsidP="00396351">
            <w:pPr>
              <w:spacing w:line="276" w:lineRule="auto"/>
            </w:pPr>
            <w:r w:rsidRPr="00396351">
              <w:rPr>
                <w:i/>
                <w:u w:val="single"/>
              </w:rPr>
              <w:t>Contenu</w:t>
            </w:r>
            <w:r>
              <w:t> : Notre évêque souhaite interpeler les jeunes sur la question : « Jeunes chrétiens, quelle est notre originalité ? »</w:t>
            </w:r>
          </w:p>
          <w:p w:rsidR="00396351" w:rsidRDefault="00396351" w:rsidP="00396351">
            <w:pPr>
              <w:spacing w:line="276" w:lineRule="auto"/>
            </w:pPr>
            <w:r w:rsidRPr="00396351">
              <w:rPr>
                <w:i/>
                <w:u w:val="single"/>
              </w:rPr>
              <w:t>Durée</w:t>
            </w:r>
            <w:r>
              <w:t> : 1h</w:t>
            </w:r>
          </w:p>
        </w:tc>
      </w:tr>
      <w:tr w:rsidR="00B35056" w:rsidRPr="00816F43" w:rsidTr="00B35056">
        <w:tc>
          <w:tcPr>
            <w:tcW w:w="2393" w:type="dxa"/>
          </w:tcPr>
          <w:p w:rsidR="00B35056" w:rsidRPr="00986D39" w:rsidRDefault="00B35056" w:rsidP="003F670A">
            <w:pPr>
              <w:rPr>
                <w:b/>
              </w:rPr>
            </w:pPr>
            <w:r>
              <w:rPr>
                <w:b/>
              </w:rPr>
              <w:t>Coin lecture/Détente</w:t>
            </w:r>
          </w:p>
        </w:tc>
        <w:tc>
          <w:tcPr>
            <w:tcW w:w="7100" w:type="dxa"/>
          </w:tcPr>
          <w:p w:rsidR="00B35056" w:rsidRDefault="00B35056" w:rsidP="003F670A">
            <w:pPr>
              <w:spacing w:line="276" w:lineRule="auto"/>
            </w:pPr>
            <w:r>
              <w:t>BAYARD met à disposition des revues (Phosphore et Dossi</w:t>
            </w:r>
            <w:r w:rsidR="00396351">
              <w:t>ers d’actualité). C</w:t>
            </w:r>
            <w:r>
              <w:t>oin lecture</w:t>
            </w:r>
            <w:r w:rsidR="00396351">
              <w:t>/détente pour que les jeunes se retrouvent et discutent entre eux.</w:t>
            </w:r>
            <w:r>
              <w:t xml:space="preserve"> </w:t>
            </w:r>
            <w:r w:rsidR="00396351">
              <w:t>E</w:t>
            </w:r>
            <w:r>
              <w:t>n libre accès.</w:t>
            </w:r>
          </w:p>
          <w:p w:rsidR="00B35056" w:rsidRPr="00816F43" w:rsidRDefault="00B35056" w:rsidP="003F670A"/>
        </w:tc>
      </w:tr>
      <w:tr w:rsidR="00B35056" w:rsidRPr="00816F43" w:rsidTr="00B35056">
        <w:tc>
          <w:tcPr>
            <w:tcW w:w="2393" w:type="dxa"/>
          </w:tcPr>
          <w:p w:rsidR="00B35056" w:rsidRPr="00986D39" w:rsidRDefault="00211036" w:rsidP="003F670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Comment </w:t>
            </w:r>
            <w:r w:rsidR="00B35056">
              <w:rPr>
                <w:b/>
              </w:rPr>
              <w:t>Animer une messe</w:t>
            </w:r>
            <w:r>
              <w:rPr>
                <w:b/>
              </w:rPr>
              <w:t> ?</w:t>
            </w:r>
          </w:p>
        </w:tc>
        <w:tc>
          <w:tcPr>
            <w:tcW w:w="7100" w:type="dxa"/>
          </w:tcPr>
          <w:p w:rsidR="00B35056" w:rsidRDefault="00B35056" w:rsidP="003F670A">
            <w:pPr>
              <w:spacing w:line="276" w:lineRule="auto"/>
            </w:pPr>
            <w:r w:rsidRPr="00526AA3">
              <w:rPr>
                <w:i/>
                <w:u w:val="single"/>
              </w:rPr>
              <w:t>Objectif</w:t>
            </w:r>
            <w:r>
              <w:t> : donner des billes aux jeunes souhaitant animer les messes</w:t>
            </w:r>
          </w:p>
          <w:p w:rsidR="00B35056" w:rsidRDefault="00B35056" w:rsidP="003F670A">
            <w:pPr>
              <w:spacing w:line="276" w:lineRule="auto"/>
            </w:pPr>
            <w:r w:rsidRPr="00526AA3">
              <w:rPr>
                <w:i/>
                <w:u w:val="single"/>
              </w:rPr>
              <w:t>Cible</w:t>
            </w:r>
            <w:r>
              <w:t> : tous</w:t>
            </w:r>
          </w:p>
          <w:p w:rsidR="00B35056" w:rsidRPr="00816F43" w:rsidRDefault="00B35056" w:rsidP="003F670A">
            <w:pPr>
              <w:spacing w:line="276" w:lineRule="auto"/>
            </w:pPr>
            <w:r w:rsidRPr="00526AA3">
              <w:rPr>
                <w:i/>
                <w:u w:val="single"/>
              </w:rPr>
              <w:t>Contenu</w:t>
            </w:r>
            <w:r>
              <w:t> : ateliers « comment chanter ? Comment respirer ? Comment animer ? Cet atelier aura pour but aussi de répéter les chants de la messe de l’après-midi.</w:t>
            </w:r>
          </w:p>
        </w:tc>
      </w:tr>
      <w:tr w:rsidR="00B35056" w:rsidTr="00B35056">
        <w:tc>
          <w:tcPr>
            <w:tcW w:w="2393" w:type="dxa"/>
          </w:tcPr>
          <w:p w:rsidR="00B35056" w:rsidRPr="00986D39" w:rsidRDefault="00B35056" w:rsidP="003F670A">
            <w:pPr>
              <w:rPr>
                <w:b/>
              </w:rPr>
            </w:pPr>
            <w:r>
              <w:rPr>
                <w:b/>
              </w:rPr>
              <w:t>CO EXISTER</w:t>
            </w:r>
          </w:p>
        </w:tc>
        <w:tc>
          <w:tcPr>
            <w:tcW w:w="7100" w:type="dxa"/>
          </w:tcPr>
          <w:p w:rsidR="00B35056" w:rsidRDefault="00B35056" w:rsidP="003F670A">
            <w:r w:rsidRPr="00E616B7">
              <w:rPr>
                <w:i/>
                <w:u w:val="single"/>
              </w:rPr>
              <w:t>Objectif</w:t>
            </w:r>
            <w:r>
              <w:t xml:space="preserve"> : Comment </w:t>
            </w:r>
            <w:r w:rsidR="00D552E3">
              <w:t>favoriser</w:t>
            </w:r>
            <w:r>
              <w:t xml:space="preserve"> le vivre ensemble dans notre diocèse malgré nos différences de culture</w:t>
            </w:r>
            <w:r w:rsidR="00D552E3">
              <w:t>s</w:t>
            </w:r>
            <w:r>
              <w:t>, de religions ?</w:t>
            </w:r>
          </w:p>
          <w:p w:rsidR="00B35056" w:rsidRDefault="00B35056" w:rsidP="003F670A">
            <w:r w:rsidRPr="00E616B7">
              <w:rPr>
                <w:i/>
                <w:u w:val="single"/>
              </w:rPr>
              <w:t>Cible</w:t>
            </w:r>
            <w:r>
              <w:t> : 17-25 ans</w:t>
            </w:r>
          </w:p>
          <w:p w:rsidR="00B35056" w:rsidRDefault="00B35056" w:rsidP="003F670A">
            <w:r w:rsidRPr="00E616B7">
              <w:rPr>
                <w:i/>
                <w:u w:val="single"/>
              </w:rPr>
              <w:t>Contenu</w:t>
            </w:r>
            <w:r>
              <w:t xml:space="preserve"> : présentation </w:t>
            </w:r>
            <w:proofErr w:type="spellStart"/>
            <w:r>
              <w:t>Co-Exister</w:t>
            </w:r>
            <w:proofErr w:type="spellEnd"/>
            <w:r>
              <w:t>, témoignages, jeux pour libérer la parole</w:t>
            </w:r>
          </w:p>
          <w:p w:rsidR="00B35056" w:rsidRDefault="00B35056" w:rsidP="003F670A">
            <w:r>
              <w:t>Durée : 2h</w:t>
            </w:r>
          </w:p>
        </w:tc>
      </w:tr>
    </w:tbl>
    <w:p w:rsidR="00CD2696" w:rsidRDefault="00CD2696" w:rsidP="00047D80">
      <w:pPr>
        <w:spacing w:after="0" w:line="276" w:lineRule="auto"/>
      </w:pPr>
    </w:p>
    <w:sectPr w:rsidR="00CD2696" w:rsidSect="006B596F">
      <w:headerReference w:type="default" r:id="rId8"/>
      <w:footerReference w:type="default" r:id="rId9"/>
      <w:pgSz w:w="11906" w:h="16838"/>
      <w:pgMar w:top="737" w:right="1134" w:bottom="737" w:left="851" w:header="85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A5A" w:rsidRDefault="00267A5A" w:rsidP="0064541C">
      <w:pPr>
        <w:spacing w:after="0" w:line="240" w:lineRule="auto"/>
      </w:pPr>
      <w:r>
        <w:separator/>
      </w:r>
    </w:p>
  </w:endnote>
  <w:endnote w:type="continuationSeparator" w:id="0">
    <w:p w:rsidR="00267A5A" w:rsidRDefault="00267A5A" w:rsidP="00645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96F" w:rsidRDefault="006B596F" w:rsidP="006B596F">
    <w:pPr>
      <w:pStyle w:val="Pieddepage"/>
      <w:pBdr>
        <w:top w:val="single" w:sz="4" w:space="1" w:color="auto"/>
      </w:pBdr>
      <w:jc w:val="center"/>
      <w:rPr>
        <w:sz w:val="16"/>
        <w:szCs w:val="16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DACD8F" wp14:editId="190CC3CA">
              <wp:simplePos x="0" y="0"/>
              <wp:positionH relativeFrom="column">
                <wp:posOffset>-64134</wp:posOffset>
              </wp:positionH>
              <wp:positionV relativeFrom="paragraph">
                <wp:posOffset>81915</wp:posOffset>
              </wp:positionV>
              <wp:extent cx="895350" cy="452755"/>
              <wp:effectExtent l="0" t="0" r="0" b="4445"/>
              <wp:wrapNone/>
              <wp:docPr id="18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452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596F" w:rsidRDefault="006B596F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77D79D63" wp14:editId="25BDD6C7">
                                <wp:extent cx="735310" cy="361950"/>
                                <wp:effectExtent l="0" t="0" r="8255" b="0"/>
                                <wp:docPr id="17" name="Image 17" descr="C:\Users\jeunes\Documents\FETE JEUNESSE\LOGO\FESTIJEUNES LOGO bis PNG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" descr="C:\Users\jeunes\Documents\FETE JEUNESSE\LOGO\FESTIJEUNES LOGO bis PN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3542" cy="3660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5.05pt;margin-top:6.45pt;width:70.5pt;height:3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vS9IwIAACAEAAAOAAAAZHJzL2Uyb0RvYy54bWysU02P0zAQvSPxHyzfadrSsNuo6WrpUoS0&#10;fEgLF26O7TQWtsfYbpPur2fsdLsFbogcrJnMzPObN+PVzWA0OUgfFNiaziZTSqTlIJTd1fTb1+2r&#10;a0pCZFYwDVbW9CgDvVm/fLHqXSXn0IEW0hMEsaHqXU27GF1VFIF30rAwASctBlvwhkV0/a4QnvWI&#10;bnQxn07fFD144TxwGQL+vRuDdJ3x21by+Lltg4xE1xS5xXz6fDbpLNYrVu08c53iJxrsH1gYpixe&#10;eoa6Y5GRvVd/QRnFPQRo44SDKaBtFZe5B+xmNv2jm4eOOZl7QXGCO8sU/h8s/3T44okSODuclGUG&#10;Z/QdJ0WEJFEOUZJ50qh3ocLUB4fJcXgLA+bnfoO7B/4jEAubjtmdvPUe+k4ygRxnqbK4KB1xQgJp&#10;+o8g8C62j5CBhtabJCBKQhAdZ3U8zwd5EI4/r5fl6xIjHEOLcn5VlvkGVj0VOx/iewmGJKOmHsef&#10;wdnhPsREhlVPKemuAFqJrdI6O37XbLQnB4arss3fCf23NG1JX9NlOS8zsoVUn7fIqIirrJVBotP0&#10;pXJWJTHeWZHtyJQebWSi7UmdJMgoTRyaAROTZA2II+rkYVxZfGJodOAfKelxXWsafu6Zl5ToDxa1&#10;Xs4Wi7Tf2VmUV3N0/GWkuYwwyxGqppGS0dzE/CYSXwu3OJNWZb2emZy44hpmGU9PJu35pZ+znh/2&#10;+hcAAAD//wMAUEsDBBQABgAIAAAAIQD7UBbf3gAAAAkBAAAPAAAAZHJzL2Rvd25yZXYueG1sTI/L&#10;TsMwEEX3SPyDNUhsUGsnlD5CnAqQQGxb+gGT2E0i4nEUu03690xXdDeje3TnTL6dXCfOdgitJw3J&#10;XIGwVHnTUq3h8PM5W4MIEclg58lquNgA2+L+LsfM+JF29ryPteASChlqaGLsMylD1ViHYe57S5wd&#10;/eAw8jrU0gw4crnrZKrUUjpsiS802NuPxla/+5PTcPwen142Y/kVD6vdYvmO7ar0F60fH6a3VxDR&#10;TvEfhqs+q0PBTqU/kQmi0zBLVMIoB+kGxBV4VjyUGtaLFGSRy9sPij8AAAD//wMAUEsBAi0AFAAG&#10;AAgAAAAhALaDOJL+AAAA4QEAABMAAAAAAAAAAAAAAAAAAAAAAFtDb250ZW50X1R5cGVzXS54bWxQ&#10;SwECLQAUAAYACAAAACEAOP0h/9YAAACUAQAACwAAAAAAAAAAAAAAAAAvAQAAX3JlbHMvLnJlbHNQ&#10;SwECLQAUAAYACAAAACEAeTL0vSMCAAAgBAAADgAAAAAAAAAAAAAAAAAuAgAAZHJzL2Uyb0RvYy54&#10;bWxQSwECLQAUAAYACAAAACEA+1AW394AAAAJAQAADwAAAAAAAAAAAAAAAAB9BAAAZHJzL2Rvd25y&#10;ZXYueG1sUEsFBgAAAAAEAAQA8wAAAIgFAAAAAA==&#10;" stroked="f">
              <v:textbox>
                <w:txbxContent>
                  <w:p w:rsidR="006B596F" w:rsidRDefault="006B596F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5E600B92" wp14:editId="25A8B72F">
                          <wp:extent cx="735310" cy="361950"/>
                          <wp:effectExtent l="0" t="0" r="8255" b="0"/>
                          <wp:docPr id="17" name="Image 17" descr="C:\Users\jeunes\Documents\FETE JEUNESSE\LOGO\FESTIJEUNES LOGO bis PNG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6" descr="C:\Users\jeunes\Documents\FETE JEUNESSE\LOGO\FESTIJEUNES LOGO bis PN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3542" cy="3660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BFD1E2" wp14:editId="6EE39919">
              <wp:simplePos x="0" y="0"/>
              <wp:positionH relativeFrom="column">
                <wp:posOffset>5415280</wp:posOffset>
              </wp:positionH>
              <wp:positionV relativeFrom="paragraph">
                <wp:posOffset>29210</wp:posOffset>
              </wp:positionV>
              <wp:extent cx="774065" cy="367030"/>
              <wp:effectExtent l="0" t="635" r="1905" b="3810"/>
              <wp:wrapNone/>
              <wp:docPr id="14" name="Zone de text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065" cy="367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96F" w:rsidRDefault="006B596F" w:rsidP="006B596F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5A90829F" wp14:editId="74EFE4AD">
                                <wp:extent cx="590550" cy="276225"/>
                                <wp:effectExtent l="0" t="0" r="0" b="9525"/>
                                <wp:docPr id="13" name="Image 13" descr="logo_poleJeune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" descr="logo_poleJeune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276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14" o:spid="_x0000_s1031" type="#_x0000_t202" style="position:absolute;left:0;text-align:left;margin-left:426.4pt;margin-top:2.3pt;width:60.95pt;height:28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SQRiQIAABoFAAAOAAAAZHJzL2Uyb0RvYy54bWysVNuO2yAQfa/Uf0C8Z21nnYutdVZ7aapK&#10;24u07UvfCOAYFQMCNvZ21X/vAEmablupquoHDMxwmJlzhovLsZdox60TWjW4OMsx4opqJtS2wZ8+&#10;ridLjJwnihGpFW/wI3f4cvXyxcVgaj7VnZaMWwQgytWDaXDnvamzzNGO98SdacMVGFtte+JhabcZ&#10;s2QA9F5m0zyfZ4O2zFhNuXOwe5uMeBXx25ZT/75tHfdINhhi83G0cdyEMVtdkHpriekE3YdB/iGK&#10;nggFlx6hbokn6MGKX6B6Qa12uvVnVPeZbltBecwBsinyZ9ncd8TwmAsUx5ljmdz/g6Xvdh8sEgy4&#10;KzFSpAeOPgNTiHHk+eg5gn0o0mBcDb73Brz9eK1HOBATduZO0y8OKX3TEbXlV9bqoeOEQZBFOJmd&#10;HE04LoBshreawWXkwesINLa2DxWEmiBAB7IejwRBIIjC5mJR5vMZRhRM5/NFfh4JzEh9OGys86+5&#10;7lGYNNgC/xGc7O6cD8GQ+uAS7nJaCrYWUsaF3W5upEU7AlpZxy/G/8xNquCsdDiWENMOxAh3BFuI&#10;NnL/VBXTMr+eVpP1fLmYlOtyNqkW+XKSF9V1Nc/LqrxdfwsBFmXdCca4uhNQ+9QOsPl3PO87Iiko&#10;KhENDa5m01li6I9J5vH7XZK98NCWUvQNXh6dSB14faUYpE1qT4RM8+zn8GOVoQaHf6xKVEEgPknA&#10;j5sxqe4gro1mjyALq4E24B6eFJh02n7FaID2bLACVWIk3ygQVlWUZejmuChniyks7Kllc2ohigJQ&#10;gz1GaXrj0wvwYKzYdnBPkrLSVyDGVkShBNWmmPYShgaMGe0fi9Dhp+vo9eNJW30HAAD//wMAUEsD&#10;BBQABgAIAAAAIQBTzttd3QAAAAgBAAAPAAAAZHJzL2Rvd25yZXYueG1sTI8xT8MwFIR3JP6D9ZDY&#10;qEOUpCHkpapAnaoOlEqsrv2II2I7xG5r/j1mouPpTnfftatoRnam2Q/OIjwuMmBkpVOD7REO75uH&#10;GpgPwioxOksIP+Rh1d3etKJR7mLf6LwPPUsl1jcCQYcwNZx7qckIv3AT2eR9utmIkOTcczWLSyo3&#10;I8+zrOJGDDYtaDHRiyb5tT8ZhG963a0/yoOUm1hud1KrbR0V4v1dXD8DCxTDfxj+8BM6dInp6E5W&#10;eTYi1GWe0ANCUQFL/tOyWAI7IlR5Abxr+fWB7hcAAP//AwBQSwECLQAUAAYACAAAACEAtoM4kv4A&#10;AADhAQAAEwAAAAAAAAAAAAAAAAAAAAAAW0NvbnRlbnRfVHlwZXNdLnhtbFBLAQItABQABgAIAAAA&#10;IQA4/SH/1gAAAJQBAAALAAAAAAAAAAAAAAAAAC8BAABfcmVscy8ucmVsc1BLAQItABQABgAIAAAA&#10;IQDA9SQRiQIAABoFAAAOAAAAAAAAAAAAAAAAAC4CAABkcnMvZTJvRG9jLnhtbFBLAQItABQABgAI&#10;AAAAIQBTzttd3QAAAAgBAAAPAAAAAAAAAAAAAAAAAOMEAABkcnMvZG93bnJldi54bWxQSwUGAAAA&#10;AAQABADzAAAA7QUAAAAA&#10;" stroked="f">
              <v:textbox>
                <w:txbxContent>
                  <w:p w:rsidR="006B596F" w:rsidRDefault="006B596F" w:rsidP="006B596F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2D685DB2" wp14:editId="17DF4D1C">
                          <wp:extent cx="590550" cy="276225"/>
                          <wp:effectExtent l="0" t="0" r="0" b="9525"/>
                          <wp:docPr id="13" name="Image 13" descr="logo_poleJeune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 descr="logo_poleJeune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01234">
      <w:rPr>
        <w:sz w:val="16"/>
        <w:szCs w:val="16"/>
      </w:rPr>
      <w:t>Pôle Jeunes</w:t>
    </w:r>
    <w:r>
      <w:rPr>
        <w:sz w:val="16"/>
        <w:szCs w:val="16"/>
      </w:rPr>
      <w:t xml:space="preserve"> – FestiJeunes - 6 av Pasteur 93140 BONDY </w:t>
    </w:r>
  </w:p>
  <w:p w:rsidR="006B596F" w:rsidRPr="00301234" w:rsidRDefault="006B596F" w:rsidP="006B596F">
    <w:pPr>
      <w:pStyle w:val="Pieddepage"/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sym w:font="Wingdings" w:char="F028"/>
    </w:r>
    <w:r>
      <w:rPr>
        <w:sz w:val="16"/>
        <w:szCs w:val="16"/>
      </w:rPr>
      <w:t xml:space="preserve"> : 0148.47.47.42 – </w:t>
    </w:r>
    <w:r>
      <w:rPr>
        <w:sz w:val="16"/>
        <w:szCs w:val="16"/>
      </w:rPr>
      <w:sym w:font="Wingdings" w:char="F02A"/>
    </w:r>
    <w:r>
      <w:rPr>
        <w:sz w:val="16"/>
        <w:szCs w:val="16"/>
      </w:rPr>
      <w:t xml:space="preserve"> : </w:t>
    </w:r>
    <w:hyperlink r:id="rId5" w:history="1">
      <w:r w:rsidRPr="00880698">
        <w:rPr>
          <w:rStyle w:val="Lienhypertexte"/>
          <w:sz w:val="16"/>
          <w:szCs w:val="16"/>
        </w:rPr>
        <w:t>polejeunes93@gmail.com</w:t>
      </w:r>
    </w:hyperlink>
    <w:r>
      <w:rPr>
        <w:sz w:val="16"/>
        <w:szCs w:val="16"/>
      </w:rPr>
      <w:t xml:space="preserve"> – http://www.jeunes93.catholique.fr</w:t>
    </w:r>
  </w:p>
  <w:p w:rsidR="006B596F" w:rsidRDefault="006B596F" w:rsidP="006B596F">
    <w:pPr>
      <w:pStyle w:val="Pieddepage"/>
    </w:pPr>
  </w:p>
  <w:p w:rsidR="006B596F" w:rsidRDefault="006B596F">
    <w:pPr>
      <w:pStyle w:val="Pieddepage"/>
    </w:pPr>
    <w:r>
      <w:rPr>
        <w:noProof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7557A8" wp14:editId="2CB0A060">
              <wp:simplePos x="0" y="0"/>
              <wp:positionH relativeFrom="column">
                <wp:posOffset>1726565</wp:posOffset>
              </wp:positionH>
              <wp:positionV relativeFrom="paragraph">
                <wp:posOffset>300990</wp:posOffset>
              </wp:positionV>
              <wp:extent cx="4375785" cy="2568575"/>
              <wp:effectExtent l="0" t="0" r="5715" b="3175"/>
              <wp:wrapNone/>
              <wp:docPr id="16" name="Zone de text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785" cy="2568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96F" w:rsidRDefault="006B596F" w:rsidP="006B596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16" o:spid="_x0000_s1032" type="#_x0000_t202" style="position:absolute;margin-left:135.95pt;margin-top:23.7pt;width:344.55pt;height:20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dKjQIAAB4FAAAOAAAAZHJzL2Uyb0RvYy54bWysVNmO0zAUfUfiHyy/d7KQtE006WgWipCG&#10;RRp44c21ncbCsY3tNhkQ/8610+l0WCSEyIPj5frc5Zzr84uxl2jPrRNaNTg7SzHiimom1LbBHz+s&#10;Z0uMnCeKEakVb/A9d/hi9fzZ+WBqnutOS8YtAhDl6sE0uPPe1EniaMd74s604QoOW2174mFptwmz&#10;ZAD0XiZ5ms6TQVtmrKbcOdi9mQ7xKuK3Laf+Xds67pFsMMTm42jjuAljsjon9dYS0wl6CIP8QxQ9&#10;EQqcHqFuiCdoZ8UvUL2gVjvd+jOq+0S3raA85gDZZOlP2dx1xPCYCxTHmWOZ3P+DpW/37y0SDLib&#10;Y6RIDxx9AqYQ48jz0XME+1CkwbgabO8MWPvxSo9wISbszK2mnx1S+rojassvrdVDxwmDILNwMzm5&#10;OuG4ALIZ3mgGzsjO6wg0trYPFYSaIEAHsu6PBEEgiMJm8WJRLpYlRhTO8nK+LBdl9EHqh+vGOv+K&#10;6x6FSYMtKCDCk/2t8yEcUj+YBG9OS8HWQsq4sNvNtbRoT0At6/gd0J+YSRWMlQ7XJsRpB6IEH+Es&#10;xBvZ/1ZleZFe5dVsPV8uZsW6KGfVIl3O0qy6quZpURU36+8hwKyoO8EYV7cCqj81BGz+HdOHnpg0&#10;FLWIhgZXZV5OHP0xyTR+v0uyFx4aU4q+wcujEakDsy8Vg7RJ7YmQ0zx5Gn6sMtTg4R+rEnUQqJ9E&#10;4MfNGHWXB+9BIxvN7kEYVgNtwD48KjDptP2K0QAN2mD3ZUcsx0i+ViCuKiuK0NFxUZSLHBb29GRz&#10;ekIUBagGe4ym6bWfXoGdsWLbgadJzkpfgiBbEaXyGNVBxtCEMafDgxG6/HQdrR6ftdUPAAAA//8D&#10;AFBLAwQUAAYACAAAACEAWdNCg94AAAAKAQAADwAAAGRycy9kb3ducmV2LnhtbEyPwW6DMBBE75X6&#10;D9ZG6qVqDBGBQjFRW6lVr0nzAQZvAAWvEXYC+ftuT+1xZ55mZ8rdYgdxxcn3jhTE6wgEUuNMT62C&#10;4/fH0zMIHzQZPThCBTf0sKvu70pdGDfTHq+H0AoOIV9oBV0IYyGlbzq02q/diMTeyU1WBz6nVppJ&#10;zxxuB7mJolRa3RN/6PSI7x0258PFKjh9zY/bfK4/wzHbJ+mb7rPa3ZR6WC2vLyACLuEPht/6XB0q&#10;7lS7CxkvBgWbLM4ZVZBkCQgG8jTmcTULW3ZkVcr/E6ofAAAA//8DAFBLAQItABQABgAIAAAAIQC2&#10;gziS/gAAAOEBAAATAAAAAAAAAAAAAAAAAAAAAABbQ29udGVudF9UeXBlc10ueG1sUEsBAi0AFAAG&#10;AAgAAAAhADj9If/WAAAAlAEAAAsAAAAAAAAAAAAAAAAALwEAAF9yZWxzLy5yZWxzUEsBAi0AFAAG&#10;AAgAAAAhACEpt0qNAgAAHgUAAA4AAAAAAAAAAAAAAAAALgIAAGRycy9lMm9Eb2MueG1sUEsBAi0A&#10;FAAGAAgAAAAhAFnTQoPeAAAACgEAAA8AAAAAAAAAAAAAAAAA5wQAAGRycy9kb3ducmV2LnhtbFBL&#10;BQYAAAAABAAEAPMAAADyBQAAAAA=&#10;" stroked="f">
              <v:textbox>
                <w:txbxContent>
                  <w:p w:rsidR="006B596F" w:rsidRDefault="006B596F" w:rsidP="006B596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A5A" w:rsidRDefault="00267A5A" w:rsidP="0064541C">
      <w:pPr>
        <w:spacing w:after="0" w:line="240" w:lineRule="auto"/>
      </w:pPr>
      <w:r>
        <w:separator/>
      </w:r>
    </w:p>
  </w:footnote>
  <w:footnote w:type="continuationSeparator" w:id="0">
    <w:p w:rsidR="00267A5A" w:rsidRDefault="00267A5A" w:rsidP="00645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41C" w:rsidRPr="001450EA" w:rsidRDefault="00B12103" w:rsidP="001450EA">
    <w:pPr>
      <w:pStyle w:val="En-tte"/>
      <w:pBdr>
        <w:bottom w:val="single" w:sz="4" w:space="1" w:color="auto"/>
      </w:pBdr>
      <w:jc w:val="center"/>
      <w:rPr>
        <w:b/>
        <w:color w:val="C00000"/>
        <w:sz w:val="28"/>
        <w:szCs w:val="28"/>
      </w:rPr>
    </w:pPr>
    <w:r>
      <w:rPr>
        <w:b/>
        <w:color w:val="C00000"/>
        <w:sz w:val="28"/>
        <w:szCs w:val="28"/>
      </w:rPr>
      <w:t>DESCRIPTIF ATELIERS FESTIJEUNES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6C7D"/>
    <w:multiLevelType w:val="hybridMultilevel"/>
    <w:tmpl w:val="DCCC1E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02339"/>
    <w:multiLevelType w:val="hybridMultilevel"/>
    <w:tmpl w:val="B40E27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718B8"/>
    <w:multiLevelType w:val="hybridMultilevel"/>
    <w:tmpl w:val="0A4C5C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8C503E"/>
    <w:multiLevelType w:val="hybridMultilevel"/>
    <w:tmpl w:val="585C50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85130"/>
    <w:multiLevelType w:val="hybridMultilevel"/>
    <w:tmpl w:val="DC982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8A3B96"/>
    <w:multiLevelType w:val="hybridMultilevel"/>
    <w:tmpl w:val="74BE0E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40583"/>
    <w:multiLevelType w:val="hybridMultilevel"/>
    <w:tmpl w:val="35BE1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DE1584"/>
    <w:multiLevelType w:val="hybridMultilevel"/>
    <w:tmpl w:val="F36E8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246"/>
    <w:rsid w:val="00047D80"/>
    <w:rsid w:val="001450EA"/>
    <w:rsid w:val="00211036"/>
    <w:rsid w:val="0026559E"/>
    <w:rsid w:val="00267A5A"/>
    <w:rsid w:val="002A6246"/>
    <w:rsid w:val="003428E0"/>
    <w:rsid w:val="00396351"/>
    <w:rsid w:val="0064541C"/>
    <w:rsid w:val="006675E8"/>
    <w:rsid w:val="006B596F"/>
    <w:rsid w:val="00761D6C"/>
    <w:rsid w:val="007D14F6"/>
    <w:rsid w:val="007F1937"/>
    <w:rsid w:val="007F55CF"/>
    <w:rsid w:val="008C4F95"/>
    <w:rsid w:val="009A5EB4"/>
    <w:rsid w:val="009A73D6"/>
    <w:rsid w:val="00AA26F8"/>
    <w:rsid w:val="00B12103"/>
    <w:rsid w:val="00B35056"/>
    <w:rsid w:val="00C15053"/>
    <w:rsid w:val="00CD2696"/>
    <w:rsid w:val="00D522E6"/>
    <w:rsid w:val="00D552E3"/>
    <w:rsid w:val="00DC7F23"/>
    <w:rsid w:val="00E735CB"/>
    <w:rsid w:val="00F3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1505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47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47D8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696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64541C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45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541C"/>
  </w:style>
  <w:style w:type="paragraph" w:styleId="Pieddepage">
    <w:name w:val="footer"/>
    <w:basedOn w:val="Normal"/>
    <w:link w:val="PieddepageCar"/>
    <w:uiPriority w:val="99"/>
    <w:unhideWhenUsed/>
    <w:rsid w:val="00645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5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1505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47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47D8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696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64541C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45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541C"/>
  </w:style>
  <w:style w:type="paragraph" w:styleId="Pieddepage">
    <w:name w:val="footer"/>
    <w:basedOn w:val="Normal"/>
    <w:link w:val="PieddepageCar"/>
    <w:uiPriority w:val="99"/>
    <w:unhideWhenUsed/>
    <w:rsid w:val="00645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5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0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5" Type="http://schemas.openxmlformats.org/officeDocument/2006/relationships/hyperlink" Target="mailto:polejeunes93@gmail.com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 Jeunes</dc:creator>
  <cp:lastModifiedBy>jeunes</cp:lastModifiedBy>
  <cp:revision>3</cp:revision>
  <dcterms:created xsi:type="dcterms:W3CDTF">2016-06-17T13:45:00Z</dcterms:created>
  <dcterms:modified xsi:type="dcterms:W3CDTF">2016-06-17T13:45:00Z</dcterms:modified>
</cp:coreProperties>
</file>