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8E53C" w14:textId="2C74A0F2" w:rsidR="000B3B3A" w:rsidRPr="008B2E43" w:rsidRDefault="000B3B3A" w:rsidP="008B2E43">
      <w:pPr>
        <w:spacing w:line="276" w:lineRule="auto"/>
        <w:jc w:val="both"/>
        <w:rPr>
          <w:i/>
          <w:u w:val="single"/>
        </w:rPr>
      </w:pPr>
      <w:r w:rsidRPr="008B2E43">
        <w:rPr>
          <w:i/>
          <w:u w:val="single"/>
        </w:rPr>
        <w:t>Dimanche 26 octobre 2020, Basilique-Cathédrale Saint-Denis</w:t>
      </w:r>
      <w:r w:rsidR="008B2E43" w:rsidRPr="008B2E43">
        <w:rPr>
          <w:i/>
          <w:u w:val="single"/>
        </w:rPr>
        <w:t>.</w:t>
      </w:r>
    </w:p>
    <w:p w14:paraId="73383AC4" w14:textId="12995584" w:rsidR="000B3B3A" w:rsidRPr="008B2E43" w:rsidRDefault="000B3B3A" w:rsidP="008B2E43">
      <w:pPr>
        <w:spacing w:line="276" w:lineRule="auto"/>
        <w:jc w:val="both"/>
        <w:rPr>
          <w:i/>
          <w:u w:val="single"/>
        </w:rPr>
      </w:pPr>
      <w:r w:rsidRPr="008B2E43">
        <w:rPr>
          <w:i/>
          <w:u w:val="single"/>
        </w:rPr>
        <w:t>Homélie pour l’ord</w:t>
      </w:r>
      <w:r w:rsidR="005A0D4F" w:rsidRPr="008B2E43">
        <w:rPr>
          <w:i/>
          <w:u w:val="single"/>
        </w:rPr>
        <w:t>ination diaconale de Patrick Bon</w:t>
      </w:r>
      <w:r w:rsidRPr="008B2E43">
        <w:rPr>
          <w:i/>
          <w:u w:val="single"/>
        </w:rPr>
        <w:t>ne et Frédéric Henry</w:t>
      </w:r>
      <w:r w:rsidR="00AC2186" w:rsidRPr="008B2E43">
        <w:rPr>
          <w:i/>
          <w:u w:val="single"/>
        </w:rPr>
        <w:t>.</w:t>
      </w:r>
    </w:p>
    <w:p w14:paraId="65E56586" w14:textId="238B0A91" w:rsidR="008B2E43" w:rsidRPr="008B2E43" w:rsidRDefault="00AC2186" w:rsidP="008B2E43">
      <w:pPr>
        <w:jc w:val="both"/>
        <w:rPr>
          <w:i/>
          <w:u w:val="single"/>
        </w:rPr>
      </w:pPr>
      <w:r w:rsidRPr="008B2E43">
        <w:rPr>
          <w:i/>
          <w:u w:val="single"/>
        </w:rPr>
        <w:t>Lectures :</w:t>
      </w:r>
      <w:r w:rsidR="000C47FB" w:rsidRPr="008B2E43">
        <w:rPr>
          <w:i/>
          <w:u w:val="single"/>
        </w:rPr>
        <w:t xml:space="preserve"> </w:t>
      </w:r>
      <w:r w:rsidR="008B2E43" w:rsidRPr="008B2E43">
        <w:rPr>
          <w:rFonts w:eastAsia="Times New Roman"/>
          <w:i/>
          <w:u w:val="single"/>
        </w:rPr>
        <w:t>L</w:t>
      </w:r>
      <w:r w:rsidR="000C47FB" w:rsidRPr="008B2E43">
        <w:rPr>
          <w:rFonts w:eastAsia="Times New Roman"/>
          <w:i/>
          <w:u w:val="single"/>
        </w:rPr>
        <w:t xml:space="preserve">ivre de l’Exode </w:t>
      </w:r>
      <w:r w:rsidR="008B2E43" w:rsidRPr="008B2E43">
        <w:rPr>
          <w:rFonts w:eastAsia="Times New Roman"/>
          <w:bCs/>
          <w:i/>
          <w:u w:val="single"/>
        </w:rPr>
        <w:t>22, 20-26 ;</w:t>
      </w:r>
      <w:r w:rsidR="007425CB" w:rsidRPr="008B2E43">
        <w:rPr>
          <w:rFonts w:eastAsia="Times New Roman"/>
          <w:bCs/>
          <w:i/>
          <w:u w:val="single"/>
        </w:rPr>
        <w:t xml:space="preserve"> Psaume </w:t>
      </w:r>
      <w:r w:rsidR="007425CB" w:rsidRPr="008B2E43">
        <w:rPr>
          <w:rStyle w:val="text-danger"/>
          <w:i/>
          <w:u w:val="single"/>
        </w:rPr>
        <w:t>33 (2-3,16.18, 19. 23)</w:t>
      </w:r>
      <w:r w:rsidR="008B2E43" w:rsidRPr="008B2E43">
        <w:rPr>
          <w:rStyle w:val="text-danger"/>
          <w:i/>
          <w:u w:val="single"/>
        </w:rPr>
        <w:t> </w:t>
      </w:r>
      <w:r w:rsidR="008B2E43" w:rsidRPr="008B2E43">
        <w:rPr>
          <w:i/>
          <w:u w:val="single"/>
        </w:rPr>
        <w:t>; P</w:t>
      </w:r>
      <w:r w:rsidR="00D73494" w:rsidRPr="008B2E43">
        <w:rPr>
          <w:i/>
          <w:u w:val="single"/>
        </w:rPr>
        <w:t>r</w:t>
      </w:r>
      <w:r w:rsidR="008B2E43" w:rsidRPr="008B2E43">
        <w:rPr>
          <w:i/>
          <w:u w:val="single"/>
        </w:rPr>
        <w:t xml:space="preserve">emière lettre de l’apôtre </w:t>
      </w:r>
      <w:r w:rsidR="00D73494" w:rsidRPr="008B2E43">
        <w:rPr>
          <w:i/>
          <w:u w:val="single"/>
        </w:rPr>
        <w:t>Pierre 1 P 4, 7-11</w:t>
      </w:r>
      <w:r w:rsidR="008B2E43" w:rsidRPr="008B2E43">
        <w:rPr>
          <w:i/>
          <w:u w:val="single"/>
        </w:rPr>
        <w:t> ;</w:t>
      </w:r>
      <w:r w:rsidR="00D73494" w:rsidRPr="008B2E43">
        <w:rPr>
          <w:i/>
          <w:u w:val="single"/>
        </w:rPr>
        <w:t xml:space="preserve"> </w:t>
      </w:r>
      <w:r w:rsidR="008B2E43" w:rsidRPr="008B2E43">
        <w:rPr>
          <w:i/>
          <w:u w:val="single"/>
        </w:rPr>
        <w:t xml:space="preserve">Evangile de Jésus Christ selon saint Luc </w:t>
      </w:r>
      <w:r w:rsidR="00D91D5B">
        <w:rPr>
          <w:i/>
          <w:u w:val="single"/>
        </w:rPr>
        <w:t>(</w:t>
      </w:r>
      <w:r w:rsidR="008B2E43" w:rsidRPr="008B2E43">
        <w:rPr>
          <w:i/>
          <w:u w:val="single"/>
        </w:rPr>
        <w:t>Lc 12, 35-38</w:t>
      </w:r>
      <w:r w:rsidR="00D91D5B">
        <w:rPr>
          <w:i/>
          <w:u w:val="single"/>
        </w:rPr>
        <w:t>).</w:t>
      </w:r>
    </w:p>
    <w:p w14:paraId="208DF390" w14:textId="68D12AB7" w:rsidR="007425CB" w:rsidRPr="008B2E43" w:rsidRDefault="007425CB" w:rsidP="008B2E43">
      <w:pPr>
        <w:spacing w:before="100" w:beforeAutospacing="1" w:after="100" w:afterAutospacing="1"/>
        <w:jc w:val="both"/>
        <w:outlineLvl w:val="3"/>
        <w:rPr>
          <w:rStyle w:val="text-danger"/>
          <w:rFonts w:eastAsia="Times New Roman"/>
          <w:bCs/>
        </w:rPr>
      </w:pPr>
    </w:p>
    <w:p w14:paraId="5B17FA65" w14:textId="44713A4D" w:rsidR="00AC2186" w:rsidRPr="008B2E43" w:rsidRDefault="008B2E43" w:rsidP="008B2E43">
      <w:pPr>
        <w:spacing w:line="276" w:lineRule="auto"/>
        <w:jc w:val="center"/>
        <w:rPr>
          <w:b/>
          <w:i/>
          <w:color w:val="FF0000"/>
          <w:sz w:val="32"/>
          <w:szCs w:val="32"/>
        </w:rPr>
      </w:pPr>
      <w:r w:rsidRPr="008B2E43">
        <w:rPr>
          <w:b/>
          <w:i/>
          <w:color w:val="FF0000"/>
          <w:sz w:val="32"/>
          <w:szCs w:val="32"/>
        </w:rPr>
        <w:t>Pour que tous entendent le Maître frapper à la porte !</w:t>
      </w:r>
    </w:p>
    <w:p w14:paraId="6771A11B" w14:textId="77777777" w:rsidR="000B3B3A" w:rsidRDefault="000B3B3A" w:rsidP="00047357">
      <w:pPr>
        <w:spacing w:line="276" w:lineRule="auto"/>
        <w:jc w:val="both"/>
        <w:rPr>
          <w:sz w:val="44"/>
          <w:szCs w:val="44"/>
        </w:rPr>
      </w:pPr>
    </w:p>
    <w:p w14:paraId="59B7A4C4" w14:textId="46D66387" w:rsidR="00F050E5" w:rsidRPr="008B2E43" w:rsidRDefault="008B2E43" w:rsidP="00047357">
      <w:pPr>
        <w:spacing w:line="276" w:lineRule="auto"/>
        <w:jc w:val="both"/>
      </w:pPr>
      <w:r>
        <w:tab/>
      </w:r>
      <w:r w:rsidR="00047357" w:rsidRPr="008B2E43">
        <w:t>Que demande Jésus à ses disciples ? Que nous demande-t-il aujourd’hui ? La réponse est claire : « Restez en tenue de service… Soyez comme des gens qui attendent leur maître à son retour des noces ».</w:t>
      </w:r>
    </w:p>
    <w:p w14:paraId="7538E325" w14:textId="77777777" w:rsidR="00047357" w:rsidRPr="008B2E43" w:rsidRDefault="00047357" w:rsidP="00047357">
      <w:pPr>
        <w:spacing w:line="276" w:lineRule="auto"/>
        <w:jc w:val="both"/>
      </w:pPr>
    </w:p>
    <w:p w14:paraId="226EEA85" w14:textId="67260F52" w:rsidR="00047357" w:rsidRPr="008B2E43" w:rsidRDefault="008B2E43" w:rsidP="00047357">
      <w:pPr>
        <w:spacing w:line="276" w:lineRule="auto"/>
        <w:jc w:val="both"/>
      </w:pPr>
      <w:r>
        <w:tab/>
      </w:r>
      <w:r w:rsidR="00047357" w:rsidRPr="008B2E43">
        <w:t xml:space="preserve">Attendre le maître ! L’attendre en réalisant un certain nombre de tâches afin que la maison soit accueillante pour celui qui en est le maître. Et nous pouvons imaginer sans peine que </w:t>
      </w:r>
      <w:r w:rsidR="00B8435F" w:rsidRPr="008B2E43">
        <w:t>les</w:t>
      </w:r>
      <w:r w:rsidR="00047357" w:rsidRPr="008B2E43">
        <w:t xml:space="preserve"> serviteurs ont</w:t>
      </w:r>
      <w:r w:rsidR="003B43C1" w:rsidRPr="008B2E43">
        <w:t xml:space="preserve"> dû passer quelques heures à</w:t>
      </w:r>
      <w:r w:rsidR="00047357" w:rsidRPr="008B2E43">
        <w:t xml:space="preserve"> ranger la maison,</w:t>
      </w:r>
      <w:r w:rsidR="003B43C1" w:rsidRPr="008B2E43">
        <w:t xml:space="preserve"> à</w:t>
      </w:r>
      <w:r w:rsidR="00047357" w:rsidRPr="008B2E43">
        <w:t xml:space="preserve"> la nettoyer et</w:t>
      </w:r>
      <w:r w:rsidR="00276C11">
        <w:t>,</w:t>
      </w:r>
      <w:r w:rsidR="00047357" w:rsidRPr="008B2E43">
        <w:t xml:space="preserve"> tout cela</w:t>
      </w:r>
      <w:r w:rsidR="00276C11">
        <w:t>,</w:t>
      </w:r>
      <w:r w:rsidR="00047357" w:rsidRPr="008B2E43">
        <w:t xml:space="preserve"> sans oublier de préparer la vasque contenant l’eau avec laquel</w:t>
      </w:r>
      <w:r w:rsidR="00276C11">
        <w:t>le ils</w:t>
      </w:r>
      <w:r w:rsidR="003B43C1" w:rsidRPr="008B2E43">
        <w:t xml:space="preserve"> laveront les </w:t>
      </w:r>
      <w:r w:rsidR="00047357" w:rsidRPr="008B2E43">
        <w:t xml:space="preserve">pieds du maître. </w:t>
      </w:r>
    </w:p>
    <w:p w14:paraId="1427AF56" w14:textId="77777777" w:rsidR="003B43C1" w:rsidRPr="008B2E43" w:rsidRDefault="003B43C1" w:rsidP="00047357">
      <w:pPr>
        <w:spacing w:line="276" w:lineRule="auto"/>
        <w:jc w:val="both"/>
      </w:pPr>
    </w:p>
    <w:p w14:paraId="517E2080" w14:textId="6228C3CD" w:rsidR="003B43C1" w:rsidRPr="008B2E43" w:rsidRDefault="008B2E43" w:rsidP="00047357">
      <w:pPr>
        <w:spacing w:line="276" w:lineRule="auto"/>
        <w:jc w:val="both"/>
      </w:pPr>
      <w:r>
        <w:tab/>
      </w:r>
      <w:r w:rsidR="00916B6E">
        <w:t>Désormais,</w:t>
      </w:r>
      <w:r w:rsidR="00B8435F">
        <w:t xml:space="preserve"> les </w:t>
      </w:r>
      <w:r w:rsidR="00B8435F" w:rsidRPr="008B2E43">
        <w:t xml:space="preserve">tâches matérielles étant accomplies, les serviteurs sont en droit de penser qu’ils peuvent goûter quelques heures de repos et de détente avant que le maître ne revienne. </w:t>
      </w:r>
      <w:r w:rsidR="003B43C1" w:rsidRPr="008B2E43">
        <w:t xml:space="preserve">Enfin ils pourront ôter leur ceinture et </w:t>
      </w:r>
      <w:r w:rsidR="0048256F" w:rsidRPr="008B2E43">
        <w:t>quitter leur vêtement</w:t>
      </w:r>
      <w:r w:rsidR="003B43C1" w:rsidRPr="008B2E43">
        <w:t xml:space="preserve"> de travail pour </w:t>
      </w:r>
      <w:r w:rsidR="0048256F" w:rsidRPr="008B2E43">
        <w:t xml:space="preserve">revêtir </w:t>
      </w:r>
      <w:r w:rsidR="003B43C1" w:rsidRPr="008B2E43">
        <w:t>une tenue plus décontractée.</w:t>
      </w:r>
    </w:p>
    <w:p w14:paraId="51FF23D5" w14:textId="77777777" w:rsidR="0048256F" w:rsidRPr="008B2E43" w:rsidRDefault="0048256F" w:rsidP="00047357">
      <w:pPr>
        <w:spacing w:line="276" w:lineRule="auto"/>
        <w:jc w:val="both"/>
      </w:pPr>
    </w:p>
    <w:p w14:paraId="440E8B34" w14:textId="38978CE6" w:rsidR="0048256F" w:rsidRPr="008B2E43" w:rsidRDefault="008B2E43" w:rsidP="00047357">
      <w:pPr>
        <w:spacing w:line="276" w:lineRule="auto"/>
        <w:jc w:val="both"/>
      </w:pPr>
      <w:r>
        <w:tab/>
      </w:r>
      <w:r w:rsidR="004714CD" w:rsidRPr="008B2E43">
        <w:t>Mais à la surp</w:t>
      </w:r>
      <w:r w:rsidR="00276C11">
        <w:t>rise des disciples</w:t>
      </w:r>
      <w:r w:rsidR="004714CD" w:rsidRPr="008B2E43">
        <w:t xml:space="preserve"> et</w:t>
      </w:r>
      <w:r w:rsidR="00276C11">
        <w:t>,</w:t>
      </w:r>
      <w:r w:rsidR="004714CD" w:rsidRPr="008B2E43">
        <w:t xml:space="preserve"> peut-être</w:t>
      </w:r>
      <w:r w:rsidR="00276C11">
        <w:t>, à notre surprise</w:t>
      </w:r>
      <w:r w:rsidR="005B60A2" w:rsidRPr="008B2E43">
        <w:t xml:space="preserve"> le Christ n’encourage pas ce moment de repos pourtant bien mérité. Ses propos sont plus qu’une invitation, ils sont un commandement : « Restez en tenue de service, votre ceinture autour des reins et vos lampes allumées ».</w:t>
      </w:r>
    </w:p>
    <w:p w14:paraId="24AE29D4" w14:textId="77777777" w:rsidR="005B60A2" w:rsidRPr="008B2E43" w:rsidRDefault="005B60A2" w:rsidP="00047357">
      <w:pPr>
        <w:spacing w:line="276" w:lineRule="auto"/>
        <w:jc w:val="both"/>
      </w:pPr>
    </w:p>
    <w:p w14:paraId="55F3E497" w14:textId="38265F88" w:rsidR="004E1742" w:rsidRPr="008B2E43" w:rsidRDefault="008B2E43" w:rsidP="004E1742">
      <w:pPr>
        <w:spacing w:line="276" w:lineRule="auto"/>
        <w:jc w:val="both"/>
      </w:pPr>
      <w:r>
        <w:tab/>
      </w:r>
      <w:r w:rsidR="005B60A2" w:rsidRPr="008B2E43">
        <w:t>Une fois les tâches ménagères accomplies</w:t>
      </w:r>
      <w:r w:rsidR="00D91D5B">
        <w:t>,</w:t>
      </w:r>
      <w:r w:rsidR="005B60A2" w:rsidRPr="008B2E43">
        <w:t xml:space="preserve"> le serviteur ne peut s’estimer quitte. Tous ses sens doivent demeurer en éveil afin d’entendre le maître frapper à la porte. Ainsi, pour le Christ, la fonction du serviteur ne se résume pas</w:t>
      </w:r>
      <w:r w:rsidR="00276C11">
        <w:t xml:space="preserve"> seulement</w:t>
      </w:r>
      <w:r w:rsidR="005B60A2" w:rsidRPr="008B2E43">
        <w:t xml:space="preserve"> à un ensemble </w:t>
      </w:r>
      <w:r w:rsidR="00644DEB" w:rsidRPr="008B2E43">
        <w:t>de tâches à accomplir. Pour le Christ, la mission du</w:t>
      </w:r>
      <w:r w:rsidR="004E1742" w:rsidRPr="008B2E43">
        <w:t xml:space="preserve"> s</w:t>
      </w:r>
      <w:r w:rsidR="005B60A2" w:rsidRPr="008B2E43">
        <w:t>erviteur</w:t>
      </w:r>
      <w:r w:rsidR="004E1742" w:rsidRPr="008B2E43">
        <w:t xml:space="preserve"> se pro</w:t>
      </w:r>
      <w:r w:rsidR="00644DEB" w:rsidRPr="008B2E43">
        <w:t xml:space="preserve">longe dans une veille active, </w:t>
      </w:r>
      <w:r w:rsidR="004E1742" w:rsidRPr="008B2E43">
        <w:t xml:space="preserve">où tous ses sens sont sollicités pour voir et entendre </w:t>
      </w:r>
      <w:r w:rsidR="00644DEB" w:rsidRPr="008B2E43">
        <w:t xml:space="preserve">ce qui se passe autour de lui. </w:t>
      </w:r>
      <w:r w:rsidR="004E1742" w:rsidRPr="008B2E43">
        <w:t>Comment les serviteurs</w:t>
      </w:r>
      <w:r w:rsidR="00276C11">
        <w:t xml:space="preserve"> pourraient-ils</w:t>
      </w:r>
      <w:r w:rsidR="00916B6E">
        <w:t xml:space="preserve"> entendre</w:t>
      </w:r>
      <w:r w:rsidR="004E1742" w:rsidRPr="008B2E43">
        <w:t xml:space="preserve"> le maître </w:t>
      </w:r>
      <w:r w:rsidR="00B8435F" w:rsidRPr="008B2E43">
        <w:t>frapper</w:t>
      </w:r>
      <w:r w:rsidR="004E1742" w:rsidRPr="008B2E43">
        <w:t xml:space="preserve"> à la porte s’ils s’assoupissent dans un sommeil profond ?</w:t>
      </w:r>
    </w:p>
    <w:p w14:paraId="66F5466C" w14:textId="77777777" w:rsidR="004E1742" w:rsidRPr="008B2E43" w:rsidRDefault="004E1742" w:rsidP="004E1742">
      <w:pPr>
        <w:spacing w:line="276" w:lineRule="auto"/>
        <w:jc w:val="both"/>
      </w:pPr>
    </w:p>
    <w:p w14:paraId="11645F89" w14:textId="03D157CF" w:rsidR="005B60A2" w:rsidRPr="008B2E43" w:rsidRDefault="008B2E43" w:rsidP="00047357">
      <w:pPr>
        <w:spacing w:line="276" w:lineRule="auto"/>
        <w:jc w:val="both"/>
      </w:pPr>
      <w:r>
        <w:tab/>
      </w:r>
      <w:r w:rsidR="004E1742" w:rsidRPr="008B2E43">
        <w:t>Servir, c’est accomplir des tâches, certes, mais c’est aussi être attentif à ce qui se passe autour de soi, dans la société et dans le monde. Servir, c’est l’antidote de l’individualisme ! A travers les événements</w:t>
      </w:r>
      <w:r w:rsidR="00804C76" w:rsidRPr="008B2E43">
        <w:t xml:space="preserve"> du monde, proches ou loin</w:t>
      </w:r>
      <w:r w:rsidR="004E1742" w:rsidRPr="008B2E43">
        <w:t>tains</w:t>
      </w:r>
      <w:r w:rsidR="00804C76" w:rsidRPr="008B2E43">
        <w:t xml:space="preserve">, à travers les personnes rencontrées parfois au bord du chemin, c’est </w:t>
      </w:r>
      <w:r w:rsidR="00B8435F" w:rsidRPr="008B2E43">
        <w:t>peut-être</w:t>
      </w:r>
      <w:r w:rsidR="00804C76" w:rsidRPr="008B2E43">
        <w:t xml:space="preserve"> le maître lui-même</w:t>
      </w:r>
      <w:r w:rsidR="004B6D2D" w:rsidRPr="008B2E43">
        <w:t xml:space="preserve">, </w:t>
      </w:r>
      <w:r w:rsidR="00EE0CAE">
        <w:t>le Christ lui-même,</w:t>
      </w:r>
      <w:r w:rsidR="00804C76" w:rsidRPr="008B2E43">
        <w:t xml:space="preserve"> qui frappe à notre porte ! Il serait bien dommage de passer à côté de ce </w:t>
      </w:r>
      <w:r w:rsidR="00804C76" w:rsidRPr="008B2E43">
        <w:lastRenderedPageBreak/>
        <w:t xml:space="preserve">moment sous prétexte </w:t>
      </w:r>
      <w:r w:rsidR="00C02579">
        <w:t xml:space="preserve">que notre temps de service étant achevé </w:t>
      </w:r>
      <w:r w:rsidR="00804C76" w:rsidRPr="008B2E43">
        <w:t xml:space="preserve">nous avions </w:t>
      </w:r>
      <w:r w:rsidR="00E73837" w:rsidRPr="008B2E43">
        <w:t>bien mérité un temps de repos et de détente !</w:t>
      </w:r>
    </w:p>
    <w:p w14:paraId="469588A1" w14:textId="77777777" w:rsidR="004B6D2D" w:rsidRPr="008B2E43" w:rsidRDefault="004B6D2D" w:rsidP="00047357">
      <w:pPr>
        <w:spacing w:line="276" w:lineRule="auto"/>
        <w:jc w:val="both"/>
      </w:pPr>
    </w:p>
    <w:p w14:paraId="71A763E6" w14:textId="1122473D" w:rsidR="004B6D2D" w:rsidRPr="008B2E43" w:rsidRDefault="008B2E43" w:rsidP="00047357">
      <w:pPr>
        <w:spacing w:line="276" w:lineRule="auto"/>
        <w:jc w:val="both"/>
      </w:pPr>
      <w:r>
        <w:tab/>
      </w:r>
      <w:r w:rsidR="00C51083" w:rsidRPr="008B2E43">
        <w:t>Patrick,</w:t>
      </w:r>
      <w:r w:rsidR="009C58A5">
        <w:t xml:space="preserve"> Frédéric, </w:t>
      </w:r>
      <w:r w:rsidR="00C51083" w:rsidRPr="008B2E43">
        <w:t>vous voyez ainsi se dessiner devant vos yeux</w:t>
      </w:r>
      <w:r w:rsidR="00982A86" w:rsidRPr="008B2E43">
        <w:t xml:space="preserve"> la mission qui vous attend</w:t>
      </w:r>
      <w:r w:rsidR="00C51083" w:rsidRPr="008B2E43">
        <w:t xml:space="preserve">. </w:t>
      </w:r>
      <w:r w:rsidR="00982A86" w:rsidRPr="008B2E43">
        <w:t>Par l’ordination</w:t>
      </w:r>
      <w:r w:rsidR="00EE0CAE">
        <w:t xml:space="preserve"> diaconale </w:t>
      </w:r>
      <w:r w:rsidR="00982A86" w:rsidRPr="008B2E43">
        <w:t>vous devenez</w:t>
      </w:r>
      <w:r w:rsidR="00EE0CAE">
        <w:t>,</w:t>
      </w:r>
      <w:r w:rsidR="00982A86" w:rsidRPr="008B2E43">
        <w:t xml:space="preserve"> pour l’ensemble des baptisés</w:t>
      </w:r>
      <w:r w:rsidR="00EE0CAE">
        <w:t>,</w:t>
      </w:r>
      <w:r w:rsidR="00982A86" w:rsidRPr="008B2E43">
        <w:t xml:space="preserve"> signe</w:t>
      </w:r>
      <w:r w:rsidR="00F61C59" w:rsidRPr="008B2E43">
        <w:t xml:space="preserve"> sacramentel</w:t>
      </w:r>
      <w:r w:rsidR="00982A86" w:rsidRPr="008B2E43">
        <w:t xml:space="preserve"> du Christ serv</w:t>
      </w:r>
      <w:r w:rsidR="009C58A5">
        <w:t>iteur. Diacres, vous serez</w:t>
      </w:r>
      <w:r w:rsidR="009E5959" w:rsidRPr="008B2E43">
        <w:t xml:space="preserve"> signe sacramentel </w:t>
      </w:r>
      <w:r w:rsidR="00F61C59" w:rsidRPr="008B2E43">
        <w:t xml:space="preserve">que le Christ </w:t>
      </w:r>
      <w:r w:rsidR="00982A86" w:rsidRPr="008B2E43">
        <w:t>appelle</w:t>
      </w:r>
      <w:r w:rsidR="00F61C59" w:rsidRPr="008B2E43">
        <w:t xml:space="preserve"> tout baptisé</w:t>
      </w:r>
      <w:r w:rsidR="009E5959" w:rsidRPr="008B2E43">
        <w:t xml:space="preserve"> à déployer une charité active que ce soit</w:t>
      </w:r>
      <w:r w:rsidR="00F61C59" w:rsidRPr="008B2E43">
        <w:t xml:space="preserve"> dans l’inattendu d’une rencontre</w:t>
      </w:r>
      <w:r w:rsidR="00EE0CAE">
        <w:t xml:space="preserve"> occasionnelle</w:t>
      </w:r>
      <w:r w:rsidR="00F61C59" w:rsidRPr="008B2E43">
        <w:t xml:space="preserve"> ou dans un engagement qui demande persévérance et fidélité.</w:t>
      </w:r>
      <w:r w:rsidR="009E5959" w:rsidRPr="008B2E43">
        <w:t xml:space="preserve"> Mais</w:t>
      </w:r>
      <w:r w:rsidR="00D64ABB" w:rsidRPr="008B2E43">
        <w:t xml:space="preserve"> votre miss</w:t>
      </w:r>
      <w:r w:rsidR="009C58A5">
        <w:t xml:space="preserve">ion, Patrick et Frédéric, </w:t>
      </w:r>
      <w:r w:rsidR="00D64ABB" w:rsidRPr="008B2E43">
        <w:t>ne s’arrête pas là ! Par votre ministère vous nous rappel</w:t>
      </w:r>
      <w:r w:rsidR="009C58A5">
        <w:t>l</w:t>
      </w:r>
      <w:r w:rsidR="00D64ABB" w:rsidRPr="008B2E43">
        <w:t>e</w:t>
      </w:r>
      <w:r w:rsidR="009C58A5">
        <w:t>re</w:t>
      </w:r>
      <w:r w:rsidR="00D64ABB" w:rsidRPr="008B2E43">
        <w:t xml:space="preserve">z </w:t>
      </w:r>
      <w:r w:rsidR="009E5959" w:rsidRPr="008B2E43">
        <w:t>que tout baptisé</w:t>
      </w:r>
      <w:r w:rsidR="00AA378D" w:rsidRPr="008B2E43">
        <w:t xml:space="preserve"> et toute communauté chrétienne sont</w:t>
      </w:r>
      <w:r w:rsidR="009E5959" w:rsidRPr="008B2E43">
        <w:t xml:space="preserve"> appelé</w:t>
      </w:r>
      <w:r w:rsidR="00AA378D" w:rsidRPr="008B2E43">
        <w:t>s</w:t>
      </w:r>
      <w:r w:rsidR="009E5959" w:rsidRPr="008B2E43">
        <w:t xml:space="preserve"> à demeurer en tenue de service, 24h00 sur 24h00, afin d’</w:t>
      </w:r>
      <w:r w:rsidR="00D64ABB" w:rsidRPr="008B2E43">
        <w:t xml:space="preserve">entendre </w:t>
      </w:r>
      <w:r w:rsidR="009E5959" w:rsidRPr="008B2E43">
        <w:t>les cris</w:t>
      </w:r>
      <w:r w:rsidR="00AA378D" w:rsidRPr="008B2E43">
        <w:t xml:space="preserve"> de leurs</w:t>
      </w:r>
      <w:r w:rsidR="00D64ABB" w:rsidRPr="008B2E43">
        <w:t xml:space="preserve"> proches et</w:t>
      </w:r>
      <w:r w:rsidR="009E5959" w:rsidRPr="008B2E43">
        <w:t xml:space="preserve"> du monde</w:t>
      </w:r>
      <w:r w:rsidR="00D64ABB" w:rsidRPr="008B2E43">
        <w:t xml:space="preserve"> et d’y percevoir</w:t>
      </w:r>
      <w:r w:rsidR="009E5959" w:rsidRPr="008B2E43">
        <w:t xml:space="preserve"> la présence du maître qui </w:t>
      </w:r>
      <w:r w:rsidR="009C58A5">
        <w:t>frappe à la porte de leurs</w:t>
      </w:r>
      <w:r w:rsidR="00D11014">
        <w:t xml:space="preserve"> cœurs</w:t>
      </w:r>
      <w:r w:rsidR="009C58A5">
        <w:t xml:space="preserve"> </w:t>
      </w:r>
      <w:r w:rsidR="009E5959" w:rsidRPr="008B2E43">
        <w:t>!</w:t>
      </w:r>
      <w:r w:rsidR="00D9161C" w:rsidRPr="008B2E43">
        <w:t xml:space="preserve"> Cette </w:t>
      </w:r>
      <w:r w:rsidR="00B8435F" w:rsidRPr="008B2E43">
        <w:t>mission</w:t>
      </w:r>
      <w:r w:rsidR="00D9161C" w:rsidRPr="008B2E43">
        <w:t xml:space="preserve"> de veille vous la vivrez </w:t>
      </w:r>
      <w:r w:rsidR="009C58A5">
        <w:t xml:space="preserve">également </w:t>
      </w:r>
      <w:r w:rsidR="00D9161C" w:rsidRPr="008B2E43">
        <w:t xml:space="preserve">dans votre </w:t>
      </w:r>
      <w:r w:rsidR="00B8435F" w:rsidRPr="008B2E43">
        <w:t>prière,</w:t>
      </w:r>
      <w:r w:rsidR="00D9161C" w:rsidRPr="008B2E43">
        <w:t xml:space="preserve"> la liturgie des heures qui vous est aujourd’hui confiée, prière d’intercession pour le peuple de Dieu et le monde entier.</w:t>
      </w:r>
    </w:p>
    <w:p w14:paraId="3DDC9145" w14:textId="77777777" w:rsidR="00EE0133" w:rsidRPr="008B2E43" w:rsidRDefault="00EE0133" w:rsidP="00047357">
      <w:pPr>
        <w:spacing w:line="276" w:lineRule="auto"/>
        <w:jc w:val="both"/>
      </w:pPr>
    </w:p>
    <w:p w14:paraId="66D57498" w14:textId="6B13BAFC" w:rsidR="00D11014" w:rsidRDefault="008B2E43" w:rsidP="00047357">
      <w:pPr>
        <w:spacing w:line="276" w:lineRule="auto"/>
        <w:jc w:val="both"/>
      </w:pPr>
      <w:r>
        <w:tab/>
      </w:r>
      <w:r w:rsidR="00EE0133" w:rsidRPr="008B2E43">
        <w:t>Dans l’évangile</w:t>
      </w:r>
      <w:r w:rsidR="009C58A5">
        <w:t xml:space="preserve"> de ce jour</w:t>
      </w:r>
      <w:r w:rsidR="00EE0133" w:rsidRPr="008B2E43">
        <w:t>, dès que le maître frappe à la porte les serviteurs s’</w:t>
      </w:r>
      <w:r w:rsidR="00DA0759">
        <w:t>empressent de lui ouvrir et</w:t>
      </w:r>
      <w:r w:rsidR="00B34F07" w:rsidRPr="008B2E43">
        <w:t xml:space="preserve"> à leur plus grande surprise, </w:t>
      </w:r>
      <w:r w:rsidR="009C58A5">
        <w:t>à peine entré</w:t>
      </w:r>
      <w:r w:rsidR="00DA0759">
        <w:t>,</w:t>
      </w:r>
      <w:r w:rsidR="009C58A5">
        <w:t xml:space="preserve"> </w:t>
      </w:r>
      <w:r w:rsidR="00B34F07" w:rsidRPr="008B2E43">
        <w:t xml:space="preserve">le maître revêt la ceinture du service pour </w:t>
      </w:r>
      <w:r w:rsidR="009C58A5">
        <w:t xml:space="preserve">les </w:t>
      </w:r>
      <w:r w:rsidR="00B34F07" w:rsidRPr="008B2E43">
        <w:t>servir</w:t>
      </w:r>
      <w:r w:rsidR="009C58A5">
        <w:t xml:space="preserve"> ! N</w:t>
      </w:r>
      <w:r w:rsidR="00B34F07" w:rsidRPr="008B2E43">
        <w:t>ous pouvons imaginer sans peine que la vasque d’eau, si soigneusement préparée, permet</w:t>
      </w:r>
      <w:r w:rsidR="00FB47F2" w:rsidRPr="008B2E43">
        <w:t>tra</w:t>
      </w:r>
      <w:r w:rsidR="00B34F07" w:rsidRPr="008B2E43">
        <w:t xml:space="preserve"> au maître de laver les pieds de </w:t>
      </w:r>
      <w:r w:rsidR="00FB47F2" w:rsidRPr="008B2E43">
        <w:t>ses serviteurs. Et si d’aventure l’un des serviteurs se montre scandalisé par ce geste, nous entendons déjà le maître lui dire : « Si je ne te lave pas les pieds tu ne peux pas avoir part avec moi » (Jean 13, 8).</w:t>
      </w:r>
      <w:r w:rsidR="00D83A6D" w:rsidRPr="008B2E43">
        <w:t xml:space="preserve"> Le message est clair : dans l’Eglise nous ne pouvons accomplir un ministère sans recevoir ce que le maître nous donne afin de n’être plus qu’un avec lui ! </w:t>
      </w:r>
    </w:p>
    <w:p w14:paraId="250AF51E" w14:textId="77777777" w:rsidR="00D11014" w:rsidRDefault="00D11014" w:rsidP="00047357">
      <w:pPr>
        <w:spacing w:line="276" w:lineRule="auto"/>
        <w:jc w:val="both"/>
      </w:pPr>
    </w:p>
    <w:p w14:paraId="44FBDF61" w14:textId="6D530464" w:rsidR="00E928C6" w:rsidRPr="008B2E43" w:rsidRDefault="00D11014" w:rsidP="00047357">
      <w:pPr>
        <w:spacing w:line="276" w:lineRule="auto"/>
        <w:jc w:val="both"/>
      </w:pPr>
      <w:r>
        <w:tab/>
      </w:r>
      <w:r w:rsidR="00D9161C" w:rsidRPr="008B2E43">
        <w:t>Patrick,</w:t>
      </w:r>
      <w:r w:rsidR="00A11EFD">
        <w:t xml:space="preserve"> Frédéric </w:t>
      </w:r>
      <w:r w:rsidR="00D9161C" w:rsidRPr="008B2E43">
        <w:t>et vous tous frères diacres, laissez le Christ se mettre à genoux devant vous pour qu’il vous donne sa Parole et sa charité</w:t>
      </w:r>
      <w:r w:rsidR="00E928C6" w:rsidRPr="008B2E43">
        <w:t>, une charité intense disait l’apôtre Pierre</w:t>
      </w:r>
      <w:r w:rsidR="00D9161C" w:rsidRPr="008B2E43">
        <w:t>.</w:t>
      </w:r>
      <w:r w:rsidR="00E928C6" w:rsidRPr="008B2E43">
        <w:t xml:space="preserve"> Frères diacres, c</w:t>
      </w:r>
      <w:r w:rsidR="00D9161C" w:rsidRPr="008B2E43">
        <w:t>omment pourriez</w:t>
      </w:r>
      <w:r w:rsidR="00D91D5B">
        <w:t>-</w:t>
      </w:r>
      <w:r w:rsidR="00D9161C" w:rsidRPr="008B2E43">
        <w:t>vous donner ce que vo</w:t>
      </w:r>
      <w:r w:rsidR="00E928C6" w:rsidRPr="008B2E43">
        <w:t xml:space="preserve">us n’auriez pas reçu ? Votre ministère n’est pas qu’une succession d’activités il est aussi accueil : </w:t>
      </w:r>
    </w:p>
    <w:p w14:paraId="686D5E10" w14:textId="24DC72A1" w:rsidR="00E928C6" w:rsidRPr="008B2E43" w:rsidRDefault="00DA0759" w:rsidP="00E928C6">
      <w:pPr>
        <w:pStyle w:val="Paragraphedeliste"/>
        <w:numPr>
          <w:ilvl w:val="0"/>
          <w:numId w:val="1"/>
        </w:numPr>
        <w:spacing w:line="276" w:lineRule="auto"/>
        <w:jc w:val="both"/>
      </w:pPr>
      <w:r>
        <w:t>A</w:t>
      </w:r>
      <w:r w:rsidR="00E928C6" w:rsidRPr="008B2E43">
        <w:t xml:space="preserve">ccueil, tout d’abord, des événements </w:t>
      </w:r>
      <w:r w:rsidR="00C02579">
        <w:t>petits ou grands de votre vie et</w:t>
      </w:r>
      <w:r w:rsidR="00E928C6" w:rsidRPr="008B2E43">
        <w:t xml:space="preserve"> de la vie du monde afin d’y entendre, avec l’ensemble des baptisés, l</w:t>
      </w:r>
      <w:r w:rsidR="00D11014">
        <w:t>e maître qui frappe à la porte.</w:t>
      </w:r>
    </w:p>
    <w:p w14:paraId="7B17C7D9" w14:textId="29EDDF93" w:rsidR="008B2E43" w:rsidRDefault="00DA0759" w:rsidP="00E928C6">
      <w:pPr>
        <w:pStyle w:val="Paragraphedeliste"/>
        <w:numPr>
          <w:ilvl w:val="0"/>
          <w:numId w:val="1"/>
        </w:numPr>
        <w:spacing w:line="276" w:lineRule="auto"/>
        <w:jc w:val="both"/>
      </w:pPr>
      <w:r>
        <w:t>A</w:t>
      </w:r>
      <w:r w:rsidR="00E928C6" w:rsidRPr="008B2E43">
        <w:t>ccueil, ensuite, de ce maître qui s’</w:t>
      </w:r>
      <w:r w:rsidR="00B8435F" w:rsidRPr="008B2E43">
        <w:t>agenouille</w:t>
      </w:r>
      <w:r w:rsidR="00E928C6" w:rsidRPr="008B2E43">
        <w:t xml:space="preserve"> devant vous pour que vous receviez sa parole et de sa charité que vous avez mission de porter à tout homme ! Amen.</w:t>
      </w:r>
    </w:p>
    <w:p w14:paraId="2D3F08FE" w14:textId="77777777" w:rsidR="00D11014" w:rsidRDefault="00D11014" w:rsidP="00D11014">
      <w:pPr>
        <w:spacing w:line="276" w:lineRule="auto"/>
        <w:ind w:left="360"/>
        <w:jc w:val="both"/>
      </w:pPr>
    </w:p>
    <w:p w14:paraId="5E63A5D8" w14:textId="77777777" w:rsidR="008B2E43" w:rsidRDefault="008B2E43" w:rsidP="008B2E43">
      <w:pPr>
        <w:spacing w:line="276" w:lineRule="auto"/>
        <w:jc w:val="both"/>
      </w:pPr>
    </w:p>
    <w:p w14:paraId="314FCC6E" w14:textId="22E5CBF8" w:rsidR="008B2E43" w:rsidRDefault="008B2E43" w:rsidP="008B2E43">
      <w:pPr>
        <w:spacing w:line="276" w:lineRule="auto"/>
        <w:jc w:val="right"/>
      </w:pPr>
      <w:r>
        <w:t>+ Pascal Delannoy</w:t>
      </w:r>
    </w:p>
    <w:p w14:paraId="5D6265BC" w14:textId="022A9B8C" w:rsidR="008B2E43" w:rsidRPr="008B2E43" w:rsidRDefault="008B2E43" w:rsidP="008B2E43">
      <w:pPr>
        <w:spacing w:line="276" w:lineRule="auto"/>
        <w:jc w:val="right"/>
      </w:pPr>
      <w:r>
        <w:t>Evêque de Saint-Denis</w:t>
      </w:r>
      <w:r w:rsidR="00D11014">
        <w:t xml:space="preserve"> en France</w:t>
      </w:r>
      <w:r>
        <w:t xml:space="preserve"> </w:t>
      </w:r>
    </w:p>
    <w:p w14:paraId="23B2B42E" w14:textId="77777777" w:rsidR="00417F45" w:rsidRPr="008B2E43" w:rsidRDefault="00417F45" w:rsidP="00047357">
      <w:pPr>
        <w:spacing w:line="276" w:lineRule="auto"/>
        <w:jc w:val="both"/>
      </w:pPr>
    </w:p>
    <w:p w14:paraId="2B2BD748" w14:textId="77777777" w:rsidR="009E5959" w:rsidRPr="008B2E43" w:rsidRDefault="009E5959" w:rsidP="00047357">
      <w:pPr>
        <w:spacing w:line="276" w:lineRule="auto"/>
        <w:jc w:val="both"/>
      </w:pPr>
    </w:p>
    <w:p w14:paraId="4BEEB1BC" w14:textId="77777777" w:rsidR="009E5959" w:rsidRPr="008B2E43" w:rsidRDefault="009E5959" w:rsidP="00047357">
      <w:pPr>
        <w:spacing w:line="276" w:lineRule="auto"/>
        <w:jc w:val="both"/>
      </w:pPr>
    </w:p>
    <w:p w14:paraId="6EB1B96C" w14:textId="77777777" w:rsidR="00047357" w:rsidRPr="008B2E43" w:rsidRDefault="00047357" w:rsidP="00047357">
      <w:pPr>
        <w:jc w:val="both"/>
      </w:pPr>
    </w:p>
    <w:sectPr w:rsidR="00047357" w:rsidRPr="008B2E43" w:rsidSect="00F050E5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B3A74" w14:textId="77777777" w:rsidR="00D82E12" w:rsidRDefault="00D82E12" w:rsidP="00F64C70">
      <w:r>
        <w:separator/>
      </w:r>
    </w:p>
  </w:endnote>
  <w:endnote w:type="continuationSeparator" w:id="0">
    <w:p w14:paraId="3958C956" w14:textId="77777777" w:rsidR="00D82E12" w:rsidRDefault="00D82E12" w:rsidP="00F6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EE5B0" w14:textId="77777777" w:rsidR="00EE0CAE" w:rsidRDefault="00EE0CAE" w:rsidP="00F64C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BDF5C90" w14:textId="77777777" w:rsidR="00EE0CAE" w:rsidRDefault="00EE0CAE" w:rsidP="00F64C7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C7F5A" w14:textId="77777777" w:rsidR="00EE0CAE" w:rsidRDefault="00EE0CAE" w:rsidP="00F64C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0257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6E4339A" w14:textId="77777777" w:rsidR="00EE0CAE" w:rsidRDefault="00EE0CAE" w:rsidP="00F64C7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3DEE7" w14:textId="77777777" w:rsidR="00D82E12" w:rsidRDefault="00D82E12" w:rsidP="00F64C70">
      <w:r>
        <w:separator/>
      </w:r>
    </w:p>
  </w:footnote>
  <w:footnote w:type="continuationSeparator" w:id="0">
    <w:p w14:paraId="034B584A" w14:textId="77777777" w:rsidR="00D82E12" w:rsidRDefault="00D82E12" w:rsidP="00F6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72E40"/>
    <w:multiLevelType w:val="hybridMultilevel"/>
    <w:tmpl w:val="3C3E8DC2"/>
    <w:lvl w:ilvl="0" w:tplc="6D6887F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57"/>
    <w:rsid w:val="00047357"/>
    <w:rsid w:val="000B3B3A"/>
    <w:rsid w:val="000C47FB"/>
    <w:rsid w:val="00206CBB"/>
    <w:rsid w:val="00276C11"/>
    <w:rsid w:val="00371213"/>
    <w:rsid w:val="003B43C1"/>
    <w:rsid w:val="00417F45"/>
    <w:rsid w:val="004714CD"/>
    <w:rsid w:val="0048256F"/>
    <w:rsid w:val="004B6D2D"/>
    <w:rsid w:val="004E1742"/>
    <w:rsid w:val="005A0D4F"/>
    <w:rsid w:val="005B60A2"/>
    <w:rsid w:val="00644DEB"/>
    <w:rsid w:val="007425CB"/>
    <w:rsid w:val="00804C76"/>
    <w:rsid w:val="008B2E43"/>
    <w:rsid w:val="00910BBB"/>
    <w:rsid w:val="00916B6E"/>
    <w:rsid w:val="00982A86"/>
    <w:rsid w:val="009C58A5"/>
    <w:rsid w:val="009E5959"/>
    <w:rsid w:val="00A11EFD"/>
    <w:rsid w:val="00AA378D"/>
    <w:rsid w:val="00AC2186"/>
    <w:rsid w:val="00B34F07"/>
    <w:rsid w:val="00B8435F"/>
    <w:rsid w:val="00B96313"/>
    <w:rsid w:val="00C02579"/>
    <w:rsid w:val="00C51083"/>
    <w:rsid w:val="00CD71A3"/>
    <w:rsid w:val="00D11014"/>
    <w:rsid w:val="00D64ABB"/>
    <w:rsid w:val="00D73494"/>
    <w:rsid w:val="00D82E12"/>
    <w:rsid w:val="00D83A6D"/>
    <w:rsid w:val="00D9161C"/>
    <w:rsid w:val="00D91D5B"/>
    <w:rsid w:val="00DA0759"/>
    <w:rsid w:val="00DD1526"/>
    <w:rsid w:val="00E73837"/>
    <w:rsid w:val="00E928C6"/>
    <w:rsid w:val="00EE0133"/>
    <w:rsid w:val="00EE0CAE"/>
    <w:rsid w:val="00F050E5"/>
    <w:rsid w:val="00F61C59"/>
    <w:rsid w:val="00F64C70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94367"/>
  <w14:defaultImageDpi w14:val="300"/>
  <w15:docId w15:val="{E08BC945-7846-461B-96A7-CFF8AD31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8C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64C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4C70"/>
  </w:style>
  <w:style w:type="character" w:styleId="Numrodepage">
    <w:name w:val="page number"/>
    <w:basedOn w:val="Policepardfaut"/>
    <w:uiPriority w:val="99"/>
    <w:semiHidden/>
    <w:unhideWhenUsed/>
    <w:rsid w:val="00F64C70"/>
  </w:style>
  <w:style w:type="character" w:customStyle="1" w:styleId="text-danger">
    <w:name w:val="text-danger"/>
    <w:rsid w:val="0074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779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Delannoy</dc:creator>
  <cp:keywords/>
  <dc:description/>
  <cp:lastModifiedBy>Communication2</cp:lastModifiedBy>
  <cp:revision>3</cp:revision>
  <cp:lastPrinted>2020-10-25T09:42:00Z</cp:lastPrinted>
  <dcterms:created xsi:type="dcterms:W3CDTF">2020-10-27T09:31:00Z</dcterms:created>
  <dcterms:modified xsi:type="dcterms:W3CDTF">2020-10-27T09:32:00Z</dcterms:modified>
</cp:coreProperties>
</file>