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C583D" w14:textId="77777777" w:rsidR="00616CE0" w:rsidRDefault="00616CE0" w:rsidP="00616CE0">
      <w:pPr>
        <w:shd w:val="clear" w:color="auto" w:fill="FFF2CC"/>
        <w:jc w:val="center"/>
        <w:rPr>
          <w:rFonts w:asciiTheme="majorBidi" w:hAnsiTheme="majorBidi" w:cstheme="majorBidi"/>
          <w:smallCaps/>
          <w:color w:val="000000"/>
          <w:sz w:val="32"/>
          <w:szCs w:val="32"/>
        </w:rPr>
      </w:pPr>
      <w:r w:rsidRPr="00B478B1">
        <w:rPr>
          <w:rFonts w:asciiTheme="majorBidi" w:hAnsiTheme="majorBidi" w:cstheme="majorBidi"/>
          <w:smallCaps/>
          <w:color w:val="000000"/>
          <w:sz w:val="32"/>
          <w:szCs w:val="32"/>
        </w:rPr>
        <w:t>Vendredi saint</w:t>
      </w:r>
    </w:p>
    <w:p w14:paraId="18A21ACB" w14:textId="77777777" w:rsidR="00616CE0" w:rsidRDefault="00616CE0" w:rsidP="00616CE0">
      <w:pPr>
        <w:shd w:val="clear" w:color="auto" w:fill="FFF2CC"/>
        <w:jc w:val="center"/>
        <w:rPr>
          <w:rFonts w:asciiTheme="majorBidi" w:hAnsiTheme="majorBidi" w:cstheme="majorBidi"/>
          <w:smallCaps/>
          <w:color w:val="000000"/>
          <w:sz w:val="32"/>
          <w:szCs w:val="32"/>
        </w:rPr>
      </w:pPr>
      <w:r>
        <w:rPr>
          <w:rFonts w:asciiTheme="majorBidi" w:hAnsiTheme="majorBidi" w:cstheme="majorBidi"/>
          <w:smallCaps/>
          <w:color w:val="000000"/>
          <w:sz w:val="32"/>
          <w:szCs w:val="32"/>
        </w:rPr>
        <w:t xml:space="preserve">chemin de Croix </w:t>
      </w:r>
    </w:p>
    <w:p w14:paraId="1DEA9053" w14:textId="77777777" w:rsidR="00616CE0" w:rsidRPr="006C3B89" w:rsidRDefault="00616CE0" w:rsidP="00616CE0">
      <w:pPr>
        <w:shd w:val="clear" w:color="auto" w:fill="FFF2CC"/>
        <w:jc w:val="center"/>
        <w:rPr>
          <w:rFonts w:asciiTheme="majorBidi" w:hAnsiTheme="majorBidi" w:cstheme="majorBidi"/>
          <w:smallCaps/>
          <w:color w:val="000000"/>
          <w:sz w:val="40"/>
          <w:szCs w:val="40"/>
        </w:rPr>
      </w:pPr>
      <w:r w:rsidRPr="006C3B89">
        <w:rPr>
          <w:rFonts w:asciiTheme="majorBidi" w:hAnsiTheme="majorBidi" w:cstheme="majorBidi"/>
          <w:smallCaps/>
          <w:color w:val="000000"/>
          <w:sz w:val="40"/>
          <w:szCs w:val="40"/>
        </w:rPr>
        <w:t xml:space="preserve">célébration de la Passion du Seigneur </w:t>
      </w:r>
    </w:p>
    <w:p w14:paraId="4AAF8AEE" w14:textId="77777777" w:rsidR="00616CE0" w:rsidRDefault="00616CE0" w:rsidP="00616CE0">
      <w:pPr>
        <w:rPr>
          <w:rFonts w:asciiTheme="majorBidi" w:hAnsiTheme="majorBidi" w:cstheme="majorBidi"/>
          <w:color w:val="000000"/>
          <w:sz w:val="40"/>
          <w:szCs w:val="40"/>
        </w:rPr>
      </w:pPr>
    </w:p>
    <w:p w14:paraId="4B71B0F0" w14:textId="77777777" w:rsidR="00616CE0" w:rsidRDefault="00616CE0" w:rsidP="00616CE0">
      <w:pPr>
        <w:rPr>
          <w:rFonts w:asciiTheme="majorBidi" w:hAnsiTheme="majorBidi" w:cstheme="majorBidi"/>
          <w:color w:val="000000"/>
          <w:sz w:val="40"/>
          <w:szCs w:val="40"/>
        </w:rPr>
      </w:pPr>
      <w:r>
        <w:rPr>
          <w:rFonts w:asciiTheme="majorBidi" w:hAnsiTheme="majorBidi" w:cstheme="majorBidi"/>
          <w:color w:val="000000"/>
          <w:sz w:val="40"/>
          <w:szCs w:val="40"/>
        </w:rPr>
        <w:t>CELEBRATION de la PASSION DU SEIGNEUR</w:t>
      </w:r>
    </w:p>
    <w:p w14:paraId="639DD747" w14:textId="77777777" w:rsidR="00616CE0" w:rsidRPr="006C3B89" w:rsidRDefault="00616CE0" w:rsidP="00616CE0">
      <w:pPr>
        <w:rPr>
          <w:rFonts w:asciiTheme="majorBidi" w:hAnsiTheme="majorBidi" w:cstheme="majorBidi"/>
          <w:color w:val="000000"/>
          <w:sz w:val="40"/>
          <w:szCs w:val="40"/>
        </w:rPr>
      </w:pPr>
    </w:p>
    <w:p w14:paraId="3958B4CE" w14:textId="77777777" w:rsidR="00616CE0" w:rsidRDefault="00616CE0" w:rsidP="00616CE0">
      <w:pPr>
        <w:rPr>
          <w:rFonts w:asciiTheme="majorBidi" w:hAnsiTheme="majorBidi" w:cstheme="majorBidi"/>
          <w:i/>
          <w:iCs/>
          <w:color w:val="000000"/>
          <w:sz w:val="24"/>
          <w:szCs w:val="24"/>
        </w:rPr>
      </w:pPr>
      <w:r w:rsidRPr="004A1BC3">
        <w:rPr>
          <w:rFonts w:asciiTheme="majorBidi" w:hAnsiTheme="majorBidi" w:cstheme="majorBidi"/>
          <w:i/>
          <w:iCs/>
          <w:color w:val="000000"/>
          <w:sz w:val="24"/>
          <w:szCs w:val="24"/>
        </w:rPr>
        <w:t>La croix est dépouillée, sans lumière ni ornement.</w:t>
      </w:r>
    </w:p>
    <w:p w14:paraId="1B1D1FE6" w14:textId="77777777" w:rsidR="00616CE0" w:rsidRPr="004A1BC3" w:rsidRDefault="00616CE0" w:rsidP="00616CE0">
      <w:pPr>
        <w:rPr>
          <w:rFonts w:asciiTheme="majorBidi" w:hAnsiTheme="majorBidi" w:cstheme="majorBidi"/>
          <w:i/>
          <w:iCs/>
          <w:color w:val="000000"/>
          <w:sz w:val="24"/>
          <w:szCs w:val="24"/>
        </w:rPr>
      </w:pPr>
      <w:r>
        <w:rPr>
          <w:rFonts w:asciiTheme="majorBidi" w:hAnsiTheme="majorBidi" w:cstheme="majorBidi"/>
          <w:i/>
          <w:iCs/>
          <w:noProof/>
          <w:color w:val="000000"/>
        </w:rPr>
        <w:drawing>
          <wp:anchor distT="0" distB="0" distL="114300" distR="114300" simplePos="0" relativeHeight="251665408" behindDoc="1" locked="0" layoutInCell="1" allowOverlap="1" wp14:anchorId="45AC5A84" wp14:editId="001964CE">
            <wp:simplePos x="0" y="0"/>
            <wp:positionH relativeFrom="column">
              <wp:posOffset>2618682</wp:posOffset>
            </wp:positionH>
            <wp:positionV relativeFrom="paragraph">
              <wp:posOffset>8198</wp:posOffset>
            </wp:positionV>
            <wp:extent cx="1202400" cy="18108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02400" cy="1810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5D84F5" w14:textId="77777777" w:rsidR="00616CE0" w:rsidRPr="004A1BC3" w:rsidRDefault="00616CE0" w:rsidP="00616CE0">
      <w:pPr>
        <w:rPr>
          <w:rFonts w:asciiTheme="majorBidi" w:hAnsiTheme="majorBidi" w:cstheme="majorBidi"/>
          <w:color w:val="000000"/>
          <w:sz w:val="24"/>
          <w:szCs w:val="24"/>
        </w:rPr>
      </w:pPr>
    </w:p>
    <w:p w14:paraId="69C29301" w14:textId="77777777" w:rsidR="00616CE0" w:rsidRDefault="00616CE0" w:rsidP="00616CE0">
      <w:pPr>
        <w:rPr>
          <w:rFonts w:asciiTheme="majorBidi" w:hAnsiTheme="majorBidi" w:cstheme="majorBidi"/>
          <w:b/>
          <w:bCs/>
          <w:color w:val="000000"/>
          <w:sz w:val="24"/>
          <w:szCs w:val="24"/>
        </w:rPr>
      </w:pPr>
    </w:p>
    <w:p w14:paraId="688E6BB2" w14:textId="77777777" w:rsidR="00616CE0" w:rsidRPr="004A1BC3" w:rsidRDefault="00616CE0" w:rsidP="00616CE0">
      <w:pPr>
        <w:rPr>
          <w:rFonts w:asciiTheme="majorBidi" w:hAnsiTheme="majorBidi" w:cstheme="majorBidi"/>
          <w:b/>
          <w:bCs/>
          <w:color w:val="000000"/>
          <w:sz w:val="24"/>
          <w:szCs w:val="24"/>
        </w:rPr>
      </w:pPr>
      <w:r w:rsidRPr="004A1BC3">
        <w:rPr>
          <w:rFonts w:asciiTheme="majorBidi" w:hAnsiTheme="majorBidi" w:cstheme="majorBidi"/>
          <w:b/>
          <w:bCs/>
          <w:color w:val="000000"/>
          <w:sz w:val="24"/>
          <w:szCs w:val="24"/>
        </w:rPr>
        <w:t>• Ouverture liturgique</w:t>
      </w:r>
    </w:p>
    <w:p w14:paraId="3AC67FCE" w14:textId="77777777" w:rsidR="00616CE0" w:rsidRPr="004A1BC3" w:rsidRDefault="00616CE0" w:rsidP="00616CE0">
      <w:pPr>
        <w:rPr>
          <w:rFonts w:asciiTheme="majorBidi" w:hAnsiTheme="majorBidi" w:cstheme="majorBidi"/>
          <w:i/>
          <w:iCs/>
          <w:color w:val="000000"/>
          <w:sz w:val="24"/>
          <w:szCs w:val="24"/>
        </w:rPr>
      </w:pPr>
    </w:p>
    <w:p w14:paraId="6C21CA24" w14:textId="77777777" w:rsidR="00616CE0" w:rsidRPr="004A1BC3" w:rsidRDefault="00616CE0" w:rsidP="00616CE0">
      <w:pPr>
        <w:rPr>
          <w:rFonts w:asciiTheme="majorBidi" w:hAnsiTheme="majorBidi" w:cstheme="majorBidi"/>
          <w:i/>
          <w:iCs/>
          <w:color w:val="000000"/>
          <w:sz w:val="24"/>
          <w:szCs w:val="24"/>
        </w:rPr>
      </w:pPr>
      <w:r w:rsidRPr="004A1BC3">
        <w:rPr>
          <w:rFonts w:asciiTheme="majorBidi" w:hAnsiTheme="majorBidi" w:cstheme="majorBidi"/>
          <w:i/>
          <w:iCs/>
          <w:color w:val="000000"/>
          <w:sz w:val="24"/>
          <w:szCs w:val="24"/>
        </w:rPr>
        <w:t xml:space="preserve">On se tient devant la croix en silence. </w:t>
      </w:r>
    </w:p>
    <w:p w14:paraId="6754ABC8" w14:textId="77777777" w:rsidR="00616CE0" w:rsidRPr="004A1BC3" w:rsidRDefault="00616CE0" w:rsidP="00616CE0">
      <w:pPr>
        <w:rPr>
          <w:rFonts w:asciiTheme="majorBidi" w:hAnsiTheme="majorBidi" w:cstheme="majorBidi"/>
          <w:i/>
          <w:iCs/>
          <w:color w:val="000000"/>
          <w:sz w:val="24"/>
          <w:szCs w:val="24"/>
        </w:rPr>
      </w:pPr>
      <w:r w:rsidRPr="004A1BC3">
        <w:rPr>
          <w:rFonts w:asciiTheme="majorBidi" w:hAnsiTheme="majorBidi" w:cstheme="majorBidi"/>
          <w:i/>
          <w:iCs/>
          <w:color w:val="000000"/>
          <w:sz w:val="24"/>
          <w:szCs w:val="24"/>
        </w:rPr>
        <w:t>Celui</w:t>
      </w:r>
      <w:r>
        <w:rPr>
          <w:rFonts w:asciiTheme="majorBidi" w:hAnsiTheme="majorBidi" w:cstheme="majorBidi"/>
          <w:i/>
          <w:iCs/>
          <w:color w:val="000000"/>
          <w:sz w:val="24"/>
          <w:szCs w:val="24"/>
        </w:rPr>
        <w:t>, ou celle,</w:t>
      </w:r>
      <w:r w:rsidRPr="004A1BC3">
        <w:rPr>
          <w:rFonts w:asciiTheme="majorBidi" w:hAnsiTheme="majorBidi" w:cstheme="majorBidi"/>
          <w:i/>
          <w:iCs/>
          <w:color w:val="000000"/>
          <w:sz w:val="24"/>
          <w:szCs w:val="24"/>
        </w:rPr>
        <w:t xml:space="preserve"> qui préside à la prière dit :</w:t>
      </w:r>
    </w:p>
    <w:p w14:paraId="364EF64B" w14:textId="77777777" w:rsidR="00616CE0" w:rsidRPr="004A1BC3" w:rsidRDefault="00616CE0" w:rsidP="00616CE0">
      <w:pPr>
        <w:rPr>
          <w:rFonts w:asciiTheme="majorBidi" w:hAnsiTheme="majorBidi" w:cstheme="majorBidi"/>
          <w:color w:val="000000"/>
          <w:sz w:val="24"/>
          <w:szCs w:val="24"/>
        </w:rPr>
      </w:pPr>
    </w:p>
    <w:p w14:paraId="0E4B5E89" w14:textId="77777777" w:rsidR="00616CE0" w:rsidRPr="004A1BC3" w:rsidRDefault="00616CE0" w:rsidP="00616CE0">
      <w:pPr>
        <w:rPr>
          <w:rFonts w:asciiTheme="majorBidi" w:hAnsiTheme="majorBidi" w:cstheme="majorBidi"/>
          <w:b/>
          <w:bCs/>
          <w:color w:val="000000"/>
          <w:sz w:val="24"/>
          <w:szCs w:val="24"/>
        </w:rPr>
      </w:pPr>
      <w:r w:rsidRPr="004A1BC3">
        <w:rPr>
          <w:rFonts w:asciiTheme="majorBidi" w:hAnsiTheme="majorBidi" w:cstheme="majorBidi"/>
          <w:b/>
          <w:bCs/>
          <w:color w:val="000000"/>
          <w:sz w:val="24"/>
          <w:szCs w:val="24"/>
        </w:rPr>
        <w:t>Seigneur, nous savons que tu aimes sans mesure,</w:t>
      </w:r>
    </w:p>
    <w:p w14:paraId="7C766596" w14:textId="77777777" w:rsidR="00616CE0" w:rsidRPr="004A1BC3" w:rsidRDefault="00616CE0" w:rsidP="00616CE0">
      <w:pPr>
        <w:rPr>
          <w:rFonts w:asciiTheme="majorBidi" w:hAnsiTheme="majorBidi" w:cstheme="majorBidi"/>
          <w:b/>
          <w:bCs/>
          <w:color w:val="000000"/>
          <w:sz w:val="24"/>
          <w:szCs w:val="24"/>
        </w:rPr>
      </w:pPr>
      <w:r w:rsidRPr="004A1BC3">
        <w:rPr>
          <w:rFonts w:asciiTheme="majorBidi" w:hAnsiTheme="majorBidi" w:cstheme="majorBidi"/>
          <w:b/>
          <w:bCs/>
          <w:color w:val="000000"/>
          <w:sz w:val="24"/>
          <w:szCs w:val="24"/>
        </w:rPr>
        <w:t>Toi qui n’as pas refusé ton propre Fils,</w:t>
      </w:r>
    </w:p>
    <w:p w14:paraId="6524380E" w14:textId="77777777" w:rsidR="00616CE0" w:rsidRPr="004A1BC3" w:rsidRDefault="00616CE0" w:rsidP="00616CE0">
      <w:pPr>
        <w:rPr>
          <w:rFonts w:asciiTheme="majorBidi" w:hAnsiTheme="majorBidi" w:cstheme="majorBidi"/>
          <w:b/>
          <w:bCs/>
          <w:color w:val="000000"/>
          <w:sz w:val="24"/>
          <w:szCs w:val="24"/>
        </w:rPr>
      </w:pPr>
      <w:proofErr w:type="gramStart"/>
      <w:r w:rsidRPr="004A1BC3">
        <w:rPr>
          <w:rFonts w:asciiTheme="majorBidi" w:hAnsiTheme="majorBidi" w:cstheme="majorBidi"/>
          <w:b/>
          <w:bCs/>
          <w:color w:val="000000"/>
          <w:sz w:val="24"/>
          <w:szCs w:val="24"/>
        </w:rPr>
        <w:t>mais</w:t>
      </w:r>
      <w:proofErr w:type="gramEnd"/>
      <w:r w:rsidRPr="004A1BC3">
        <w:rPr>
          <w:rFonts w:asciiTheme="majorBidi" w:hAnsiTheme="majorBidi" w:cstheme="majorBidi"/>
          <w:b/>
          <w:bCs/>
          <w:color w:val="000000"/>
          <w:sz w:val="24"/>
          <w:szCs w:val="24"/>
        </w:rPr>
        <w:t xml:space="preserve"> qui l’a envoyé pour sauver tous les hommes ;</w:t>
      </w:r>
    </w:p>
    <w:p w14:paraId="398767FF" w14:textId="77777777" w:rsidR="00616CE0" w:rsidRPr="004A1BC3" w:rsidRDefault="00616CE0" w:rsidP="00616CE0">
      <w:pPr>
        <w:rPr>
          <w:rFonts w:asciiTheme="majorBidi" w:hAnsiTheme="majorBidi" w:cstheme="majorBidi"/>
          <w:b/>
          <w:bCs/>
          <w:color w:val="000000"/>
          <w:sz w:val="24"/>
          <w:szCs w:val="24"/>
        </w:rPr>
      </w:pPr>
      <w:r w:rsidRPr="004A1BC3">
        <w:rPr>
          <w:rFonts w:asciiTheme="majorBidi" w:hAnsiTheme="majorBidi" w:cstheme="majorBidi"/>
          <w:b/>
          <w:bCs/>
          <w:color w:val="000000"/>
          <w:sz w:val="24"/>
          <w:szCs w:val="24"/>
        </w:rPr>
        <w:t>Aujourd’hui encore, montre-nous ton amour :</w:t>
      </w:r>
    </w:p>
    <w:p w14:paraId="1AAD8598" w14:textId="77777777" w:rsidR="00616CE0" w:rsidRPr="004A1BC3" w:rsidRDefault="00616CE0" w:rsidP="00616CE0">
      <w:pPr>
        <w:rPr>
          <w:rFonts w:asciiTheme="majorBidi" w:hAnsiTheme="majorBidi" w:cstheme="majorBidi"/>
          <w:b/>
          <w:bCs/>
          <w:color w:val="000000"/>
          <w:sz w:val="24"/>
          <w:szCs w:val="24"/>
        </w:rPr>
      </w:pPr>
      <w:r w:rsidRPr="004A1BC3">
        <w:rPr>
          <w:rFonts w:asciiTheme="majorBidi" w:hAnsiTheme="majorBidi" w:cstheme="majorBidi"/>
          <w:b/>
          <w:bCs/>
          <w:color w:val="000000"/>
          <w:sz w:val="24"/>
          <w:szCs w:val="24"/>
        </w:rPr>
        <w:t>Nous voulons suivre le Christ qui marche librement vers sa mort ;</w:t>
      </w:r>
    </w:p>
    <w:p w14:paraId="0DEAD789" w14:textId="77777777" w:rsidR="00616CE0" w:rsidRPr="004A1BC3" w:rsidRDefault="00616CE0" w:rsidP="00616CE0">
      <w:pPr>
        <w:rPr>
          <w:rFonts w:asciiTheme="majorBidi" w:hAnsiTheme="majorBidi" w:cstheme="majorBidi"/>
          <w:b/>
          <w:bCs/>
          <w:color w:val="000000"/>
          <w:sz w:val="24"/>
          <w:szCs w:val="24"/>
        </w:rPr>
      </w:pPr>
      <w:r w:rsidRPr="004A1BC3">
        <w:rPr>
          <w:rFonts w:asciiTheme="majorBidi" w:hAnsiTheme="majorBidi" w:cstheme="majorBidi"/>
          <w:b/>
          <w:bCs/>
          <w:color w:val="000000"/>
          <w:sz w:val="24"/>
          <w:szCs w:val="24"/>
        </w:rPr>
        <w:t>Soutiens-nous comme tu l’as soutenu,</w:t>
      </w:r>
    </w:p>
    <w:p w14:paraId="055B68E8" w14:textId="77777777" w:rsidR="00616CE0" w:rsidRPr="004A1BC3" w:rsidRDefault="00616CE0" w:rsidP="00616CE0">
      <w:pPr>
        <w:rPr>
          <w:rFonts w:asciiTheme="majorBidi" w:hAnsiTheme="majorBidi" w:cstheme="majorBidi"/>
          <w:b/>
          <w:bCs/>
          <w:color w:val="000000"/>
          <w:sz w:val="24"/>
          <w:szCs w:val="24"/>
        </w:rPr>
      </w:pPr>
      <w:proofErr w:type="gramStart"/>
      <w:r w:rsidRPr="004A1BC3">
        <w:rPr>
          <w:rFonts w:asciiTheme="majorBidi" w:hAnsiTheme="majorBidi" w:cstheme="majorBidi"/>
          <w:b/>
          <w:bCs/>
          <w:color w:val="000000"/>
          <w:sz w:val="24"/>
          <w:szCs w:val="24"/>
        </w:rPr>
        <w:t>et</w:t>
      </w:r>
      <w:proofErr w:type="gramEnd"/>
      <w:r w:rsidRPr="004A1BC3">
        <w:rPr>
          <w:rFonts w:asciiTheme="majorBidi" w:hAnsiTheme="majorBidi" w:cstheme="majorBidi"/>
          <w:b/>
          <w:bCs/>
          <w:color w:val="000000"/>
          <w:sz w:val="24"/>
          <w:szCs w:val="24"/>
        </w:rPr>
        <w:t xml:space="preserve"> sanctifie-nous dans le mystère de sa Pâque.</w:t>
      </w:r>
    </w:p>
    <w:p w14:paraId="1ED4405C" w14:textId="77777777" w:rsidR="00616CE0" w:rsidRPr="004A1BC3" w:rsidRDefault="00616CE0" w:rsidP="00616CE0">
      <w:pPr>
        <w:rPr>
          <w:rFonts w:asciiTheme="majorBidi" w:hAnsiTheme="majorBidi" w:cstheme="majorBidi"/>
          <w:b/>
          <w:bCs/>
          <w:color w:val="000000"/>
          <w:sz w:val="24"/>
          <w:szCs w:val="24"/>
        </w:rPr>
      </w:pPr>
      <w:r w:rsidRPr="004A1BC3">
        <w:rPr>
          <w:rFonts w:asciiTheme="majorBidi" w:hAnsiTheme="majorBidi" w:cstheme="majorBidi"/>
          <w:b/>
          <w:bCs/>
          <w:color w:val="000000"/>
          <w:sz w:val="24"/>
          <w:szCs w:val="24"/>
        </w:rPr>
        <w:t>Amen.</w:t>
      </w:r>
    </w:p>
    <w:p w14:paraId="4FB5C61D" w14:textId="77777777" w:rsidR="00616CE0" w:rsidRPr="004A1BC3" w:rsidRDefault="00616CE0" w:rsidP="00616CE0">
      <w:pPr>
        <w:rPr>
          <w:rFonts w:asciiTheme="majorBidi" w:hAnsiTheme="majorBidi" w:cstheme="majorBidi"/>
          <w:color w:val="000000"/>
          <w:sz w:val="24"/>
          <w:szCs w:val="24"/>
        </w:rPr>
      </w:pPr>
    </w:p>
    <w:p w14:paraId="0B7E2553" w14:textId="77777777" w:rsidR="00616CE0" w:rsidRPr="004A1BC3" w:rsidRDefault="00616CE0" w:rsidP="00616CE0">
      <w:pPr>
        <w:rPr>
          <w:rFonts w:asciiTheme="majorBidi" w:hAnsiTheme="majorBidi" w:cstheme="majorBidi"/>
          <w:b/>
          <w:bCs/>
          <w:color w:val="000000"/>
          <w:sz w:val="24"/>
          <w:szCs w:val="24"/>
        </w:rPr>
      </w:pPr>
      <w:r w:rsidRPr="004A1BC3">
        <w:rPr>
          <w:rFonts w:asciiTheme="majorBidi" w:hAnsiTheme="majorBidi" w:cstheme="majorBidi"/>
          <w:b/>
          <w:bCs/>
          <w:color w:val="000000"/>
          <w:sz w:val="24"/>
          <w:szCs w:val="24"/>
        </w:rPr>
        <w:t>• Écouter la Parole</w:t>
      </w:r>
    </w:p>
    <w:p w14:paraId="016A8C04" w14:textId="77777777" w:rsidR="00616CE0" w:rsidRPr="004A1BC3" w:rsidRDefault="00616CE0" w:rsidP="00616CE0">
      <w:pPr>
        <w:rPr>
          <w:rFonts w:asciiTheme="majorBidi" w:hAnsiTheme="majorBidi" w:cstheme="majorBidi"/>
          <w:color w:val="000000"/>
          <w:sz w:val="24"/>
          <w:szCs w:val="24"/>
        </w:rPr>
      </w:pPr>
    </w:p>
    <w:p w14:paraId="6F8A2508" w14:textId="77777777" w:rsidR="00616CE0" w:rsidRPr="004A1BC3" w:rsidRDefault="00616CE0" w:rsidP="00616CE0">
      <w:pPr>
        <w:jc w:val="both"/>
        <w:rPr>
          <w:rFonts w:asciiTheme="majorBidi" w:hAnsiTheme="majorBidi" w:cstheme="majorBidi"/>
          <w:i/>
          <w:iCs/>
          <w:color w:val="000000"/>
          <w:sz w:val="24"/>
          <w:szCs w:val="24"/>
        </w:rPr>
      </w:pPr>
      <w:r w:rsidRPr="004A1BC3">
        <w:rPr>
          <w:rFonts w:asciiTheme="majorBidi" w:hAnsiTheme="majorBidi" w:cstheme="majorBidi"/>
          <w:i/>
          <w:iCs/>
          <w:color w:val="000000"/>
          <w:sz w:val="24"/>
          <w:szCs w:val="24"/>
        </w:rPr>
        <w:t xml:space="preserve">Le </w:t>
      </w:r>
      <w:r w:rsidRPr="004A1BC3">
        <w:rPr>
          <w:rFonts w:asciiTheme="majorBidi" w:hAnsiTheme="majorBidi" w:cstheme="majorBidi"/>
          <w:b/>
          <w:bCs/>
          <w:i/>
          <w:iCs/>
          <w:color w:val="000000"/>
          <w:sz w:val="24"/>
          <w:szCs w:val="24"/>
        </w:rPr>
        <w:t>silence</w:t>
      </w:r>
      <w:r w:rsidRPr="004A1BC3">
        <w:rPr>
          <w:rFonts w:asciiTheme="majorBidi" w:hAnsiTheme="majorBidi" w:cstheme="majorBidi"/>
          <w:i/>
          <w:iCs/>
          <w:color w:val="000000"/>
          <w:sz w:val="24"/>
          <w:szCs w:val="24"/>
        </w:rPr>
        <w:t xml:space="preserve"> qui vient d’ouvrir ce temps de prière préfigure le silence de la croix et, peut-être, celui dans lequel nous nous tenons en cette semaine sainte où nous sommes empêchés de nous rassembler comme à l’ordinaire. Il s’impose le vendredi saint afin de nous faire entrer dans </w:t>
      </w:r>
      <w:r w:rsidRPr="004A1BC3">
        <w:rPr>
          <w:rFonts w:asciiTheme="majorBidi" w:hAnsiTheme="majorBidi" w:cstheme="majorBidi"/>
          <w:i/>
          <w:iCs/>
          <w:color w:val="000000"/>
          <w:sz w:val="24"/>
          <w:szCs w:val="24"/>
        </w:rPr>
        <w:lastRenderedPageBreak/>
        <w:t xml:space="preserve">l’attente de la résurrection. La croix et la résurrection forment les deux faces d’une même réalité : la victoire du Christ. Suivons-le jusqu’à la croix pour avoir part avec lui à son mystère pascal. </w:t>
      </w:r>
    </w:p>
    <w:p w14:paraId="21BB8ADC" w14:textId="77777777" w:rsidR="00616CE0" w:rsidRPr="004A1BC3" w:rsidRDefault="00616CE0" w:rsidP="00616CE0">
      <w:pPr>
        <w:rPr>
          <w:rFonts w:asciiTheme="majorBidi" w:hAnsiTheme="majorBidi" w:cstheme="majorBidi"/>
          <w:color w:val="000000"/>
          <w:sz w:val="24"/>
          <w:szCs w:val="24"/>
        </w:rPr>
      </w:pPr>
    </w:p>
    <w:p w14:paraId="32CAEEF7" w14:textId="77777777" w:rsidR="00616CE0" w:rsidRPr="004A1BC3" w:rsidRDefault="00616CE0" w:rsidP="00616CE0">
      <w:pPr>
        <w:jc w:val="both"/>
        <w:rPr>
          <w:rFonts w:asciiTheme="majorBidi" w:hAnsiTheme="majorBidi" w:cstheme="majorBidi"/>
          <w:b/>
          <w:bCs/>
          <w:color w:val="000000"/>
          <w:sz w:val="24"/>
          <w:szCs w:val="24"/>
        </w:rPr>
      </w:pPr>
      <w:bookmarkStart w:id="0" w:name="_Toc6"/>
      <w:r w:rsidRPr="004A1BC3">
        <w:rPr>
          <w:rFonts w:asciiTheme="majorBidi" w:hAnsiTheme="majorBidi" w:cstheme="majorBidi"/>
          <w:b/>
          <w:bCs/>
          <w:color w:val="000000"/>
          <w:sz w:val="24"/>
          <w:szCs w:val="24"/>
        </w:rPr>
        <w:t>• Première lecture</w:t>
      </w:r>
    </w:p>
    <w:p w14:paraId="2E3E59CA" w14:textId="77777777" w:rsidR="00616CE0" w:rsidRPr="004A1BC3" w:rsidRDefault="00616CE0" w:rsidP="00616CE0">
      <w:pPr>
        <w:ind w:firstLine="708"/>
        <w:jc w:val="both"/>
        <w:rPr>
          <w:rFonts w:asciiTheme="majorBidi" w:hAnsiTheme="majorBidi" w:cstheme="majorBidi"/>
          <w:b/>
          <w:bCs/>
          <w:color w:val="000000"/>
          <w:sz w:val="24"/>
          <w:szCs w:val="24"/>
        </w:rPr>
      </w:pPr>
      <w:r w:rsidRPr="004A1BC3">
        <w:rPr>
          <w:rFonts w:asciiTheme="majorBidi" w:hAnsiTheme="majorBidi" w:cstheme="majorBidi"/>
          <w:b/>
          <w:bCs/>
          <w:color w:val="000000"/>
          <w:sz w:val="24"/>
          <w:szCs w:val="24"/>
        </w:rPr>
        <w:t>Lecture de l’Épître de Paul aux Philippiens (Ph 2, 6-11)</w:t>
      </w:r>
      <w:bookmarkEnd w:id="0"/>
    </w:p>
    <w:p w14:paraId="29076EFB" w14:textId="77777777" w:rsidR="00616CE0" w:rsidRPr="004A1BC3" w:rsidRDefault="00616CE0" w:rsidP="00616CE0">
      <w:pPr>
        <w:jc w:val="both"/>
        <w:rPr>
          <w:rFonts w:asciiTheme="majorBidi" w:hAnsiTheme="majorBidi" w:cstheme="majorBidi"/>
          <w:color w:val="000000"/>
          <w:sz w:val="24"/>
          <w:szCs w:val="24"/>
        </w:rPr>
      </w:pPr>
      <w:r w:rsidRPr="004A1BC3">
        <w:rPr>
          <w:rFonts w:asciiTheme="majorBidi" w:hAnsiTheme="majorBidi" w:cstheme="majorBidi"/>
          <w:color w:val="000000"/>
          <w:sz w:val="24"/>
          <w:szCs w:val="24"/>
        </w:rPr>
        <w:t>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w:t>
      </w:r>
    </w:p>
    <w:p w14:paraId="1D39496F" w14:textId="77777777" w:rsidR="00616CE0" w:rsidRDefault="00616CE0" w:rsidP="00616CE0">
      <w:pPr>
        <w:jc w:val="both"/>
        <w:rPr>
          <w:rFonts w:asciiTheme="majorBidi" w:hAnsiTheme="majorBidi" w:cstheme="majorBidi"/>
          <w:b/>
          <w:bCs/>
          <w:color w:val="000000"/>
          <w:sz w:val="24"/>
          <w:szCs w:val="24"/>
        </w:rPr>
      </w:pPr>
    </w:p>
    <w:p w14:paraId="39C2EE48" w14:textId="77777777" w:rsidR="00616CE0" w:rsidRPr="004A1BC3" w:rsidRDefault="00616CE0" w:rsidP="00616CE0">
      <w:pPr>
        <w:jc w:val="both"/>
        <w:rPr>
          <w:rFonts w:asciiTheme="majorBidi" w:hAnsiTheme="majorBidi" w:cstheme="majorBidi"/>
          <w:b/>
          <w:bCs/>
          <w:color w:val="000000"/>
          <w:sz w:val="24"/>
          <w:szCs w:val="24"/>
        </w:rPr>
      </w:pPr>
      <w:r w:rsidRPr="004A1BC3">
        <w:rPr>
          <w:rFonts w:asciiTheme="majorBidi" w:hAnsiTheme="majorBidi" w:cstheme="majorBidi"/>
          <w:b/>
          <w:bCs/>
          <w:color w:val="000000"/>
          <w:sz w:val="24"/>
          <w:szCs w:val="24"/>
        </w:rPr>
        <w:t>• Psaume 30</w:t>
      </w:r>
    </w:p>
    <w:p w14:paraId="063C1A86" w14:textId="77777777" w:rsidR="00616CE0" w:rsidRPr="004A1BC3" w:rsidRDefault="00616CE0" w:rsidP="00616CE0">
      <w:pPr>
        <w:rPr>
          <w:rFonts w:asciiTheme="majorBidi" w:hAnsiTheme="majorBidi" w:cstheme="majorBidi"/>
          <w:b/>
          <w:bCs/>
          <w:i/>
          <w:iCs/>
          <w:color w:val="000000"/>
          <w:sz w:val="24"/>
          <w:szCs w:val="24"/>
        </w:rPr>
      </w:pPr>
      <w:r w:rsidRPr="004A1BC3">
        <w:rPr>
          <w:rFonts w:asciiTheme="majorBidi" w:hAnsiTheme="majorBidi" w:cstheme="majorBidi"/>
          <w:b/>
          <w:bCs/>
          <w:i/>
          <w:iCs/>
          <w:color w:val="000000"/>
          <w:sz w:val="24"/>
          <w:szCs w:val="24"/>
        </w:rPr>
        <w:t>Ant. « Ô Père, en tes mains, je remets mon esprit. »</w:t>
      </w:r>
    </w:p>
    <w:p w14:paraId="4AD23C67" w14:textId="77777777" w:rsidR="00616CE0" w:rsidRDefault="00616CE0" w:rsidP="00616CE0">
      <w:pPr>
        <w:rPr>
          <w:rFonts w:asciiTheme="majorBidi" w:hAnsiTheme="majorBidi" w:cstheme="majorBidi"/>
          <w:b/>
          <w:bCs/>
          <w:i/>
          <w:iCs/>
          <w:color w:val="000000"/>
          <w:sz w:val="24"/>
          <w:szCs w:val="24"/>
        </w:rPr>
      </w:pPr>
      <w:proofErr w:type="gramStart"/>
      <w:r w:rsidRPr="004A1BC3">
        <w:rPr>
          <w:rFonts w:asciiTheme="majorBidi" w:hAnsiTheme="majorBidi" w:cstheme="majorBidi"/>
          <w:b/>
          <w:bCs/>
          <w:i/>
          <w:iCs/>
          <w:color w:val="000000"/>
          <w:sz w:val="24"/>
          <w:szCs w:val="24"/>
        </w:rPr>
        <w:t>ou</w:t>
      </w:r>
      <w:proofErr w:type="gramEnd"/>
      <w:r w:rsidRPr="004A1BC3">
        <w:rPr>
          <w:rFonts w:asciiTheme="majorBidi" w:hAnsiTheme="majorBidi" w:cstheme="majorBidi"/>
          <w:b/>
          <w:bCs/>
          <w:i/>
          <w:iCs/>
          <w:color w:val="000000"/>
          <w:sz w:val="24"/>
          <w:szCs w:val="24"/>
        </w:rPr>
        <w:t xml:space="preserve"> </w:t>
      </w:r>
    </w:p>
    <w:p w14:paraId="7E641E52" w14:textId="77777777" w:rsidR="00616CE0" w:rsidRPr="004A1BC3" w:rsidRDefault="00616CE0" w:rsidP="00616CE0">
      <w:pPr>
        <w:rPr>
          <w:rFonts w:asciiTheme="majorBidi" w:hAnsiTheme="majorBidi" w:cstheme="majorBidi"/>
          <w:b/>
          <w:bCs/>
          <w:i/>
          <w:iCs/>
          <w:color w:val="000000"/>
          <w:sz w:val="24"/>
          <w:szCs w:val="24"/>
        </w:rPr>
      </w:pPr>
      <w:r w:rsidRPr="004A1BC3">
        <w:rPr>
          <w:rFonts w:asciiTheme="majorBidi" w:hAnsiTheme="majorBidi" w:cstheme="majorBidi"/>
          <w:b/>
          <w:bCs/>
          <w:i/>
          <w:iCs/>
          <w:color w:val="000000"/>
          <w:sz w:val="24"/>
          <w:szCs w:val="24"/>
        </w:rPr>
        <w:t>« En tes mains, Seigneur, je remets mon esprit »</w:t>
      </w:r>
    </w:p>
    <w:p w14:paraId="61EC2700" w14:textId="77777777" w:rsidR="00616CE0" w:rsidRDefault="00616CE0" w:rsidP="00616CE0">
      <w:pPr>
        <w:rPr>
          <w:rFonts w:asciiTheme="majorBidi" w:hAnsiTheme="majorBidi" w:cstheme="majorBidi"/>
          <w:b/>
          <w:bCs/>
          <w:i/>
          <w:iCs/>
          <w:color w:val="000000"/>
          <w:sz w:val="24"/>
          <w:szCs w:val="24"/>
        </w:rPr>
      </w:pPr>
      <w:r>
        <w:rPr>
          <w:rFonts w:ascii="Georgia" w:hAnsi="Georgia"/>
          <w:color w:val="332E28"/>
          <w:shd w:val="clear" w:color="auto" w:fill="FFFFFF"/>
        </w:rPr>
        <w:t>En toi, Seigneur, j’ai mon refuge ;</w:t>
      </w:r>
      <w:r>
        <w:rPr>
          <w:rFonts w:ascii="Georgia" w:hAnsi="Georgia"/>
          <w:color w:val="332E28"/>
        </w:rPr>
        <w:br/>
      </w:r>
      <w:r>
        <w:rPr>
          <w:rFonts w:ascii="Georgia" w:hAnsi="Georgia"/>
          <w:color w:val="332E28"/>
          <w:shd w:val="clear" w:color="auto" w:fill="FFFFFF"/>
        </w:rPr>
        <w:t>garde-moi d’être humilié pour toujours.</w:t>
      </w:r>
      <w:r>
        <w:rPr>
          <w:rFonts w:ascii="Georgia" w:hAnsi="Georgia"/>
          <w:color w:val="332E28"/>
        </w:rPr>
        <w:br/>
      </w:r>
      <w:r>
        <w:rPr>
          <w:rFonts w:ascii="Georgia" w:hAnsi="Georgia"/>
          <w:color w:val="332E28"/>
          <w:shd w:val="clear" w:color="auto" w:fill="FFFFFF"/>
        </w:rPr>
        <w:t>En tes mains je remets mon esprit ;</w:t>
      </w:r>
      <w:r>
        <w:rPr>
          <w:rFonts w:ascii="Georgia" w:hAnsi="Georgia"/>
          <w:color w:val="332E28"/>
        </w:rPr>
        <w:br/>
      </w:r>
      <w:r>
        <w:rPr>
          <w:rFonts w:ascii="Georgia" w:hAnsi="Georgia"/>
          <w:color w:val="332E28"/>
          <w:shd w:val="clear" w:color="auto" w:fill="FFFFFF"/>
        </w:rPr>
        <w:t>tu me rachètes, Seigneur, Dieu de vérité. R</w:t>
      </w:r>
      <w:r>
        <w:rPr>
          <w:rFonts w:ascii="Georgia" w:hAnsi="Georgia"/>
          <w:color w:val="332E28"/>
        </w:rPr>
        <w:br/>
      </w:r>
      <w:r>
        <w:rPr>
          <w:rFonts w:ascii="Georgia" w:hAnsi="Georgia"/>
          <w:color w:val="332E28"/>
        </w:rPr>
        <w:br/>
      </w:r>
      <w:r>
        <w:rPr>
          <w:rFonts w:ascii="Georgia" w:hAnsi="Georgia"/>
          <w:color w:val="332E28"/>
          <w:shd w:val="clear" w:color="auto" w:fill="FFFFFF"/>
        </w:rPr>
        <w:t>Je suis la risée de mes adversaires</w:t>
      </w:r>
      <w:r>
        <w:rPr>
          <w:rFonts w:ascii="Georgia" w:hAnsi="Georgia"/>
          <w:color w:val="332E28"/>
        </w:rPr>
        <w:br/>
      </w:r>
      <w:r>
        <w:rPr>
          <w:rFonts w:ascii="Georgia" w:hAnsi="Georgia"/>
          <w:color w:val="332E28"/>
          <w:shd w:val="clear" w:color="auto" w:fill="FFFFFF"/>
        </w:rPr>
        <w:t>et même de mes voisins ;</w:t>
      </w:r>
      <w:r>
        <w:rPr>
          <w:rFonts w:ascii="Georgia" w:hAnsi="Georgia"/>
          <w:color w:val="332E28"/>
        </w:rPr>
        <w:br/>
      </w:r>
      <w:r>
        <w:rPr>
          <w:rFonts w:ascii="Georgia" w:hAnsi="Georgia"/>
          <w:color w:val="332E28"/>
          <w:shd w:val="clear" w:color="auto" w:fill="FFFFFF"/>
        </w:rPr>
        <w:t>je fais peur à mes amis,</w:t>
      </w:r>
      <w:r>
        <w:rPr>
          <w:rFonts w:ascii="Georgia" w:hAnsi="Georgia"/>
          <w:color w:val="332E28"/>
        </w:rPr>
        <w:br/>
      </w:r>
      <w:r>
        <w:rPr>
          <w:rFonts w:ascii="Georgia" w:hAnsi="Georgia"/>
          <w:color w:val="332E28"/>
          <w:shd w:val="clear" w:color="auto" w:fill="FFFFFF"/>
        </w:rPr>
        <w:t>s’ils me voient dans la rue, ils me fuient. R</w:t>
      </w:r>
      <w:r>
        <w:rPr>
          <w:rFonts w:ascii="Georgia" w:hAnsi="Georgia"/>
          <w:color w:val="332E28"/>
        </w:rPr>
        <w:br/>
      </w:r>
      <w:r>
        <w:rPr>
          <w:rFonts w:ascii="Georgia" w:hAnsi="Georgia"/>
          <w:color w:val="332E28"/>
        </w:rPr>
        <w:br/>
      </w:r>
      <w:r>
        <w:rPr>
          <w:rFonts w:ascii="Georgia" w:hAnsi="Georgia"/>
          <w:color w:val="332E28"/>
          <w:shd w:val="clear" w:color="auto" w:fill="FFFFFF"/>
        </w:rPr>
        <w:t>On m’ignore comme un mort oublié,</w:t>
      </w:r>
      <w:r>
        <w:rPr>
          <w:rFonts w:ascii="Georgia" w:hAnsi="Georgia"/>
          <w:color w:val="332E28"/>
        </w:rPr>
        <w:br/>
      </w:r>
      <w:r>
        <w:rPr>
          <w:rFonts w:ascii="Georgia" w:hAnsi="Georgia"/>
          <w:color w:val="332E28"/>
          <w:shd w:val="clear" w:color="auto" w:fill="FFFFFF"/>
        </w:rPr>
        <w:t>comme une chose qu’on jette.</w:t>
      </w:r>
      <w:r>
        <w:rPr>
          <w:rFonts w:ascii="Georgia" w:hAnsi="Georgia"/>
          <w:color w:val="332E28"/>
        </w:rPr>
        <w:br/>
      </w:r>
      <w:r>
        <w:rPr>
          <w:rFonts w:ascii="Georgia" w:hAnsi="Georgia"/>
          <w:color w:val="332E28"/>
          <w:shd w:val="clear" w:color="auto" w:fill="FFFFFF"/>
        </w:rPr>
        <w:t>J’entends les calomnies de la foule :</w:t>
      </w:r>
      <w:r>
        <w:rPr>
          <w:rFonts w:ascii="Georgia" w:hAnsi="Georgia"/>
          <w:color w:val="332E28"/>
        </w:rPr>
        <w:br/>
      </w:r>
      <w:r>
        <w:rPr>
          <w:rFonts w:ascii="Georgia" w:hAnsi="Georgia"/>
          <w:color w:val="332E28"/>
          <w:shd w:val="clear" w:color="auto" w:fill="FFFFFF"/>
        </w:rPr>
        <w:t>ils s’accordent pour m’ôter la vie. R</w:t>
      </w:r>
      <w:r>
        <w:rPr>
          <w:rFonts w:ascii="Georgia" w:hAnsi="Georgia"/>
          <w:color w:val="332E28"/>
        </w:rPr>
        <w:br/>
      </w:r>
      <w:r>
        <w:rPr>
          <w:rFonts w:ascii="Georgia" w:hAnsi="Georgia"/>
          <w:color w:val="332E28"/>
        </w:rPr>
        <w:br/>
      </w:r>
      <w:r>
        <w:rPr>
          <w:rFonts w:ascii="Georgia" w:hAnsi="Georgia"/>
          <w:color w:val="332E28"/>
          <w:shd w:val="clear" w:color="auto" w:fill="FFFFFF"/>
        </w:rPr>
        <w:t>Moi, je suis sûr de toi, Seigneur,</w:t>
      </w:r>
      <w:r>
        <w:rPr>
          <w:rFonts w:ascii="Georgia" w:hAnsi="Georgia"/>
          <w:color w:val="332E28"/>
        </w:rPr>
        <w:br/>
      </w:r>
      <w:r>
        <w:rPr>
          <w:rFonts w:ascii="Georgia" w:hAnsi="Georgia"/>
          <w:color w:val="332E28"/>
          <w:shd w:val="clear" w:color="auto" w:fill="FFFFFF"/>
        </w:rPr>
        <w:t>je dis : « Tu es mon Dieu ! »</w:t>
      </w:r>
      <w:r>
        <w:rPr>
          <w:rFonts w:ascii="Georgia" w:hAnsi="Georgia"/>
          <w:color w:val="332E28"/>
        </w:rPr>
        <w:br/>
      </w:r>
      <w:r>
        <w:rPr>
          <w:rFonts w:ascii="Georgia" w:hAnsi="Georgia"/>
          <w:color w:val="332E28"/>
          <w:shd w:val="clear" w:color="auto" w:fill="FFFFFF"/>
        </w:rPr>
        <w:t>Mes jours sont dans ta main : délivre-moi</w:t>
      </w:r>
      <w:r>
        <w:rPr>
          <w:rFonts w:ascii="Georgia" w:hAnsi="Georgia"/>
          <w:color w:val="332E28"/>
        </w:rPr>
        <w:br/>
      </w:r>
      <w:r>
        <w:rPr>
          <w:rFonts w:ascii="Georgia" w:hAnsi="Georgia"/>
          <w:color w:val="332E28"/>
          <w:shd w:val="clear" w:color="auto" w:fill="FFFFFF"/>
        </w:rPr>
        <w:t>des mains hostiles qui s’acharnent. R</w:t>
      </w:r>
      <w:r>
        <w:rPr>
          <w:rFonts w:ascii="Georgia" w:hAnsi="Georgia"/>
          <w:color w:val="332E28"/>
        </w:rPr>
        <w:br/>
      </w:r>
      <w:r>
        <w:rPr>
          <w:rFonts w:ascii="Georgia" w:hAnsi="Georgia"/>
          <w:color w:val="332E28"/>
        </w:rPr>
        <w:br/>
      </w:r>
      <w:r>
        <w:rPr>
          <w:rFonts w:ascii="Georgia" w:hAnsi="Georgia"/>
          <w:color w:val="332E28"/>
          <w:shd w:val="clear" w:color="auto" w:fill="FFFFFF"/>
        </w:rPr>
        <w:t>Sur ton serviteur, que s’illumine ta face ;</w:t>
      </w:r>
      <w:r>
        <w:rPr>
          <w:rFonts w:ascii="Georgia" w:hAnsi="Georgia"/>
          <w:color w:val="332E28"/>
        </w:rPr>
        <w:br/>
      </w:r>
      <w:r>
        <w:rPr>
          <w:rFonts w:ascii="Georgia" w:hAnsi="Georgia"/>
          <w:color w:val="332E28"/>
          <w:shd w:val="clear" w:color="auto" w:fill="FFFFFF"/>
        </w:rPr>
        <w:t>sauve-moi par ton amour.</w:t>
      </w:r>
      <w:r>
        <w:rPr>
          <w:rFonts w:ascii="Georgia" w:hAnsi="Georgia"/>
          <w:color w:val="332E28"/>
        </w:rPr>
        <w:br/>
      </w:r>
      <w:r>
        <w:rPr>
          <w:rFonts w:ascii="Georgia" w:hAnsi="Georgia"/>
          <w:color w:val="332E28"/>
          <w:shd w:val="clear" w:color="auto" w:fill="FFFFFF"/>
        </w:rPr>
        <w:t>Soyez forts, prenez courage,</w:t>
      </w:r>
      <w:r>
        <w:rPr>
          <w:rFonts w:ascii="Georgia" w:hAnsi="Georgia"/>
          <w:color w:val="332E28"/>
        </w:rPr>
        <w:br/>
      </w:r>
      <w:r>
        <w:rPr>
          <w:rFonts w:ascii="Georgia" w:hAnsi="Georgia"/>
          <w:color w:val="332E28"/>
          <w:shd w:val="clear" w:color="auto" w:fill="FFFFFF"/>
        </w:rPr>
        <w:t>vous tous qui espérez le Seigneur ! R</w:t>
      </w:r>
    </w:p>
    <w:p w14:paraId="3BA1048A" w14:textId="77777777" w:rsidR="00616CE0" w:rsidRDefault="00616CE0" w:rsidP="00616CE0">
      <w:pPr>
        <w:jc w:val="center"/>
        <w:rPr>
          <w:rFonts w:asciiTheme="majorBidi" w:hAnsiTheme="majorBidi" w:cstheme="majorBidi"/>
          <w:b/>
          <w:bCs/>
          <w:i/>
          <w:iCs/>
          <w:color w:val="000000"/>
          <w:sz w:val="24"/>
          <w:szCs w:val="24"/>
        </w:rPr>
      </w:pPr>
    </w:p>
    <w:p w14:paraId="2B37FE4C" w14:textId="77777777" w:rsidR="00616CE0" w:rsidRPr="004A1BC3" w:rsidRDefault="00616CE0" w:rsidP="00616CE0">
      <w:pPr>
        <w:jc w:val="both"/>
        <w:rPr>
          <w:rFonts w:asciiTheme="majorBidi" w:hAnsiTheme="majorBidi" w:cstheme="majorBidi"/>
          <w:i/>
          <w:iCs/>
          <w:color w:val="000000"/>
          <w:sz w:val="24"/>
          <w:szCs w:val="24"/>
        </w:rPr>
      </w:pPr>
      <w:r>
        <w:rPr>
          <w:rFonts w:asciiTheme="majorBidi" w:hAnsiTheme="majorBidi" w:cstheme="majorBidi"/>
          <w:i/>
          <w:iCs/>
          <w:color w:val="000000"/>
          <w:sz w:val="24"/>
          <w:szCs w:val="24"/>
        </w:rPr>
        <w:lastRenderedPageBreak/>
        <w:t>O</w:t>
      </w:r>
      <w:r w:rsidRPr="004A1BC3">
        <w:rPr>
          <w:rFonts w:asciiTheme="majorBidi" w:hAnsiTheme="majorBidi" w:cstheme="majorBidi"/>
          <w:i/>
          <w:iCs/>
          <w:color w:val="000000"/>
          <w:sz w:val="24"/>
          <w:szCs w:val="24"/>
        </w:rPr>
        <w:t xml:space="preserve">n peut lire l’Évangile de la Passion selon st Jean  </w:t>
      </w:r>
    </w:p>
    <w:p w14:paraId="1E236D1F" w14:textId="77777777" w:rsidR="00616CE0" w:rsidRPr="00505255" w:rsidRDefault="00616CE0" w:rsidP="00616CE0">
      <w:pPr>
        <w:spacing w:after="150" w:line="240" w:lineRule="auto"/>
        <w:rPr>
          <w:rFonts w:asciiTheme="majorBidi" w:eastAsia="Times New Roman" w:hAnsiTheme="majorBidi" w:cstheme="majorBidi"/>
          <w:b/>
          <w:bCs/>
          <w:color w:val="333333"/>
          <w:sz w:val="24"/>
          <w:szCs w:val="24"/>
          <w:lang w:eastAsia="fr-FR"/>
        </w:rPr>
      </w:pPr>
      <w:r w:rsidRPr="00505255">
        <w:rPr>
          <w:rFonts w:asciiTheme="majorBidi" w:eastAsia="Times New Roman" w:hAnsiTheme="majorBidi" w:cstheme="majorBidi"/>
          <w:b/>
          <w:bCs/>
          <w:color w:val="333333"/>
          <w:sz w:val="24"/>
          <w:szCs w:val="24"/>
          <w:lang w:eastAsia="fr-FR"/>
        </w:rPr>
        <w:t xml:space="preserve">La Passion de notre Seigneur Jésus Christ selon saint Jean </w:t>
      </w:r>
      <w:r w:rsidRPr="00505255">
        <w:rPr>
          <w:rFonts w:asciiTheme="majorBidi" w:hAnsiTheme="majorBidi" w:cstheme="majorBidi"/>
          <w:b/>
          <w:bCs/>
          <w:i/>
          <w:iCs/>
          <w:color w:val="000000"/>
          <w:sz w:val="24"/>
          <w:szCs w:val="24"/>
        </w:rPr>
        <w:t>(18,1 – 19, 42)</w:t>
      </w:r>
    </w:p>
    <w:p w14:paraId="501E0AFD" w14:textId="77777777" w:rsidR="00616CE0" w:rsidRPr="004A1BC3" w:rsidRDefault="00616CE0" w:rsidP="00616CE0">
      <w:pPr>
        <w:spacing w:after="150" w:line="240" w:lineRule="auto"/>
        <w:rPr>
          <w:rFonts w:asciiTheme="majorBidi" w:eastAsia="Times New Roman" w:hAnsiTheme="majorBidi" w:cstheme="majorBidi"/>
          <w:color w:val="333333"/>
          <w:sz w:val="24"/>
          <w:szCs w:val="24"/>
          <w:lang w:eastAsia="fr-FR"/>
        </w:rPr>
      </w:pPr>
      <w:r w:rsidRPr="004A1BC3">
        <w:rPr>
          <w:rFonts w:asciiTheme="majorBidi" w:eastAsia="Times New Roman" w:hAnsiTheme="majorBidi" w:cstheme="majorBidi"/>
          <w:color w:val="333333"/>
          <w:sz w:val="24"/>
          <w:szCs w:val="24"/>
          <w:lang w:eastAsia="fr-FR"/>
        </w:rPr>
        <w:t>Indications pour la lecture dialoguée : les sigles désignant les divers interlocuteurs sont les suivants :</w:t>
      </w:r>
      <w:r w:rsidRPr="004A1BC3">
        <w:rPr>
          <w:rFonts w:asciiTheme="majorBidi" w:eastAsia="Times New Roman" w:hAnsiTheme="majorBidi" w:cstheme="majorBidi"/>
          <w:color w:val="333333"/>
          <w:sz w:val="24"/>
          <w:szCs w:val="24"/>
          <w:lang w:eastAsia="fr-FR"/>
        </w:rPr>
        <w:br/>
        <w:t>X = Jésus ; L = Lecteur ; D = Disciples et amis ; F = Foule ; A = Autres personnages.</w:t>
      </w:r>
    </w:p>
    <w:p w14:paraId="2B9865C0" w14:textId="77777777" w:rsidR="00616CE0" w:rsidRPr="004A1BC3" w:rsidRDefault="00616CE0" w:rsidP="00616CE0">
      <w:pPr>
        <w:spacing w:after="150" w:line="240" w:lineRule="auto"/>
        <w:rPr>
          <w:rFonts w:asciiTheme="majorBidi" w:eastAsia="Times New Roman" w:hAnsiTheme="majorBidi" w:cstheme="majorBidi"/>
          <w:color w:val="333333"/>
          <w:sz w:val="24"/>
          <w:szCs w:val="24"/>
          <w:lang w:eastAsia="fr-FR"/>
        </w:rPr>
      </w:pPr>
      <w:r w:rsidRPr="004A1BC3">
        <w:rPr>
          <w:rFonts w:asciiTheme="majorBidi" w:eastAsia="Times New Roman" w:hAnsiTheme="majorBidi" w:cstheme="majorBidi"/>
          <w:color w:val="333333"/>
          <w:sz w:val="24"/>
          <w:szCs w:val="24"/>
          <w:lang w:eastAsia="fr-FR"/>
        </w:rPr>
        <w:t> </w:t>
      </w:r>
    </w:p>
    <w:p w14:paraId="1084486D" w14:textId="77777777" w:rsidR="00616CE0" w:rsidRDefault="00616CE0" w:rsidP="00616CE0">
      <w:pPr>
        <w:spacing w:after="150" w:line="240" w:lineRule="auto"/>
        <w:rPr>
          <w:rFonts w:asciiTheme="majorBidi" w:eastAsia="Times New Roman" w:hAnsiTheme="majorBidi" w:cstheme="majorBidi"/>
          <w:b/>
          <w:bCs/>
          <w:color w:val="333333"/>
          <w:sz w:val="24"/>
          <w:szCs w:val="24"/>
          <w:lang w:eastAsia="fr-FR"/>
        </w:rPr>
      </w:pPr>
      <w:r w:rsidRPr="004A1BC3">
        <w:rPr>
          <w:rFonts w:asciiTheme="majorBidi" w:eastAsia="Times New Roman" w:hAnsiTheme="majorBidi" w:cstheme="majorBidi"/>
          <w:color w:val="333333"/>
          <w:sz w:val="24"/>
          <w:szCs w:val="24"/>
          <w:lang w:eastAsia="fr-FR"/>
        </w:rPr>
        <w:t>L. En ce temps-là,</w:t>
      </w:r>
      <w:r w:rsidRPr="004A1BC3">
        <w:rPr>
          <w:rFonts w:asciiTheme="majorBidi" w:eastAsia="Times New Roman" w:hAnsiTheme="majorBidi" w:cstheme="majorBidi"/>
          <w:color w:val="333333"/>
          <w:sz w:val="24"/>
          <w:szCs w:val="24"/>
          <w:lang w:eastAsia="fr-FR"/>
        </w:rPr>
        <w:br/>
        <w:t>après le repas,</w:t>
      </w:r>
      <w:r w:rsidRPr="004A1BC3">
        <w:rPr>
          <w:rFonts w:asciiTheme="majorBidi" w:eastAsia="Times New Roman" w:hAnsiTheme="majorBidi" w:cstheme="majorBidi"/>
          <w:color w:val="333333"/>
          <w:sz w:val="24"/>
          <w:szCs w:val="24"/>
          <w:lang w:eastAsia="fr-FR"/>
        </w:rPr>
        <w:br/>
        <w:t>Jésus sortit avec ses disciples</w:t>
      </w:r>
      <w:r w:rsidRPr="004A1BC3">
        <w:rPr>
          <w:rFonts w:asciiTheme="majorBidi" w:eastAsia="Times New Roman" w:hAnsiTheme="majorBidi" w:cstheme="majorBidi"/>
          <w:color w:val="333333"/>
          <w:sz w:val="24"/>
          <w:szCs w:val="24"/>
          <w:lang w:eastAsia="fr-FR"/>
        </w:rPr>
        <w:br/>
        <w:t>et traversa le torrent du Cédron ;</w:t>
      </w:r>
      <w:r w:rsidRPr="004A1BC3">
        <w:rPr>
          <w:rFonts w:asciiTheme="majorBidi" w:eastAsia="Times New Roman" w:hAnsiTheme="majorBidi" w:cstheme="majorBidi"/>
          <w:color w:val="333333"/>
          <w:sz w:val="24"/>
          <w:szCs w:val="24"/>
          <w:lang w:eastAsia="fr-FR"/>
        </w:rPr>
        <w:br/>
        <w:t>il y avait là un jardin,</w:t>
      </w:r>
      <w:r w:rsidRPr="004A1BC3">
        <w:rPr>
          <w:rFonts w:asciiTheme="majorBidi" w:eastAsia="Times New Roman" w:hAnsiTheme="majorBidi" w:cstheme="majorBidi"/>
          <w:color w:val="333333"/>
          <w:sz w:val="24"/>
          <w:szCs w:val="24"/>
          <w:lang w:eastAsia="fr-FR"/>
        </w:rPr>
        <w:br/>
        <w:t>dans lequel il entra avec ses disciples.</w:t>
      </w:r>
      <w:r w:rsidRPr="004A1BC3">
        <w:rPr>
          <w:rFonts w:asciiTheme="majorBidi" w:eastAsia="Times New Roman" w:hAnsiTheme="majorBidi" w:cstheme="majorBidi"/>
          <w:color w:val="333333"/>
          <w:sz w:val="24"/>
          <w:szCs w:val="24"/>
          <w:lang w:eastAsia="fr-FR"/>
        </w:rPr>
        <w:br/>
        <w:t>Judas, qui le livrait, connaissait l’endroit, lui aussi,</w:t>
      </w:r>
      <w:r w:rsidRPr="004A1BC3">
        <w:rPr>
          <w:rFonts w:asciiTheme="majorBidi" w:eastAsia="Times New Roman" w:hAnsiTheme="majorBidi" w:cstheme="majorBidi"/>
          <w:color w:val="333333"/>
          <w:sz w:val="24"/>
          <w:szCs w:val="24"/>
          <w:lang w:eastAsia="fr-FR"/>
        </w:rPr>
        <w:br/>
        <w:t>car Jésus et ses disciples s’y étaient souvent réunis.</w:t>
      </w:r>
      <w:r w:rsidRPr="004A1BC3">
        <w:rPr>
          <w:rFonts w:asciiTheme="majorBidi" w:eastAsia="Times New Roman" w:hAnsiTheme="majorBidi" w:cstheme="majorBidi"/>
          <w:color w:val="333333"/>
          <w:sz w:val="24"/>
          <w:szCs w:val="24"/>
          <w:lang w:eastAsia="fr-FR"/>
        </w:rPr>
        <w:br/>
        <w:t>Judas, avec un détachement de soldats</w:t>
      </w:r>
      <w:r w:rsidRPr="004A1BC3">
        <w:rPr>
          <w:rFonts w:asciiTheme="majorBidi" w:eastAsia="Times New Roman" w:hAnsiTheme="majorBidi" w:cstheme="majorBidi"/>
          <w:color w:val="333333"/>
          <w:sz w:val="24"/>
          <w:szCs w:val="24"/>
          <w:lang w:eastAsia="fr-FR"/>
        </w:rPr>
        <w:br/>
        <w:t>ainsi que des gardes envoyés par les grands prêtres et les pharisiens,</w:t>
      </w:r>
      <w:r w:rsidRPr="004A1BC3">
        <w:rPr>
          <w:rFonts w:asciiTheme="majorBidi" w:eastAsia="Times New Roman" w:hAnsiTheme="majorBidi" w:cstheme="majorBidi"/>
          <w:color w:val="333333"/>
          <w:sz w:val="24"/>
          <w:szCs w:val="24"/>
          <w:lang w:eastAsia="fr-FR"/>
        </w:rPr>
        <w:br/>
        <w:t>arrive à cet endroit.</w:t>
      </w:r>
      <w:r w:rsidRPr="004A1BC3">
        <w:rPr>
          <w:rFonts w:asciiTheme="majorBidi" w:eastAsia="Times New Roman" w:hAnsiTheme="majorBidi" w:cstheme="majorBidi"/>
          <w:color w:val="333333"/>
          <w:sz w:val="24"/>
          <w:szCs w:val="24"/>
          <w:lang w:eastAsia="fr-FR"/>
        </w:rPr>
        <w:br/>
        <w:t>Ils avaient des lanternes, des torches et des armes.</w:t>
      </w:r>
      <w:r w:rsidRPr="004A1BC3">
        <w:rPr>
          <w:rFonts w:asciiTheme="majorBidi" w:eastAsia="Times New Roman" w:hAnsiTheme="majorBidi" w:cstheme="majorBidi"/>
          <w:color w:val="333333"/>
          <w:sz w:val="24"/>
          <w:szCs w:val="24"/>
          <w:lang w:eastAsia="fr-FR"/>
        </w:rPr>
        <w:br/>
        <w:t>Alors Jésus, sachant tout ce qui allait lui arriver,</w:t>
      </w:r>
      <w:r w:rsidRPr="004A1BC3">
        <w:rPr>
          <w:rFonts w:asciiTheme="majorBidi" w:eastAsia="Times New Roman" w:hAnsiTheme="majorBidi" w:cstheme="majorBidi"/>
          <w:color w:val="333333"/>
          <w:sz w:val="24"/>
          <w:szCs w:val="24"/>
          <w:lang w:eastAsia="fr-FR"/>
        </w:rPr>
        <w:br/>
        <w:t>s’avança et leur dit :</w:t>
      </w:r>
      <w:r w:rsidRPr="004A1BC3">
        <w:rPr>
          <w:rFonts w:asciiTheme="majorBidi" w:eastAsia="Times New Roman" w:hAnsiTheme="majorBidi" w:cstheme="majorBidi"/>
          <w:color w:val="333333"/>
          <w:sz w:val="24"/>
          <w:szCs w:val="24"/>
          <w:lang w:eastAsia="fr-FR"/>
        </w:rPr>
        <w:br/>
      </w:r>
      <w:r w:rsidRPr="004A1BC3">
        <w:rPr>
          <w:rFonts w:asciiTheme="majorBidi" w:eastAsia="Times New Roman" w:hAnsiTheme="majorBidi" w:cstheme="majorBidi"/>
          <w:b/>
          <w:bCs/>
          <w:color w:val="333333"/>
          <w:sz w:val="24"/>
          <w:szCs w:val="24"/>
          <w:lang w:eastAsia="fr-FR"/>
        </w:rPr>
        <w:t>X « Qui cherchez-vous? »</w:t>
      </w:r>
      <w:r w:rsidRPr="004A1BC3">
        <w:rPr>
          <w:rFonts w:asciiTheme="majorBidi" w:eastAsia="Times New Roman" w:hAnsiTheme="majorBidi" w:cstheme="majorBidi"/>
          <w:color w:val="333333"/>
          <w:sz w:val="24"/>
          <w:szCs w:val="24"/>
          <w:lang w:eastAsia="fr-FR"/>
        </w:rPr>
        <w:br/>
        <w:t>L. Ils lui répondirent :</w:t>
      </w:r>
      <w:r w:rsidRPr="004A1BC3">
        <w:rPr>
          <w:rFonts w:asciiTheme="majorBidi" w:eastAsia="Times New Roman" w:hAnsiTheme="majorBidi" w:cstheme="majorBidi"/>
          <w:color w:val="333333"/>
          <w:sz w:val="24"/>
          <w:szCs w:val="24"/>
          <w:lang w:eastAsia="fr-FR"/>
        </w:rPr>
        <w:br/>
        <w:t>F. « Jésus le Nazaréen. »</w:t>
      </w:r>
      <w:r w:rsidRPr="004A1BC3">
        <w:rPr>
          <w:rFonts w:asciiTheme="majorBidi" w:eastAsia="Times New Roman" w:hAnsiTheme="majorBidi" w:cstheme="majorBidi"/>
          <w:color w:val="333333"/>
          <w:sz w:val="24"/>
          <w:szCs w:val="24"/>
          <w:lang w:eastAsia="fr-FR"/>
        </w:rPr>
        <w:br/>
        <w:t>L. Il leur dit :</w:t>
      </w:r>
      <w:r w:rsidRPr="004A1BC3">
        <w:rPr>
          <w:rFonts w:asciiTheme="majorBidi" w:eastAsia="Times New Roman" w:hAnsiTheme="majorBidi" w:cstheme="majorBidi"/>
          <w:color w:val="333333"/>
          <w:sz w:val="24"/>
          <w:szCs w:val="24"/>
          <w:lang w:eastAsia="fr-FR"/>
        </w:rPr>
        <w:br/>
      </w:r>
      <w:r w:rsidRPr="004A1BC3">
        <w:rPr>
          <w:rFonts w:asciiTheme="majorBidi" w:eastAsia="Times New Roman" w:hAnsiTheme="majorBidi" w:cstheme="majorBidi"/>
          <w:b/>
          <w:bCs/>
          <w:color w:val="333333"/>
          <w:sz w:val="24"/>
          <w:szCs w:val="24"/>
          <w:lang w:eastAsia="fr-FR"/>
        </w:rPr>
        <w:t>X « C’est moi, je le suis. »</w:t>
      </w:r>
      <w:r w:rsidRPr="004A1BC3">
        <w:rPr>
          <w:rFonts w:asciiTheme="majorBidi" w:eastAsia="Times New Roman" w:hAnsiTheme="majorBidi" w:cstheme="majorBidi"/>
          <w:color w:val="333333"/>
          <w:sz w:val="24"/>
          <w:szCs w:val="24"/>
          <w:lang w:eastAsia="fr-FR"/>
        </w:rPr>
        <w:br/>
        <w:t>L. Judas, qui le livrait, se tenait avec eux.</w:t>
      </w:r>
      <w:r w:rsidRPr="004A1BC3">
        <w:rPr>
          <w:rFonts w:asciiTheme="majorBidi" w:eastAsia="Times New Roman" w:hAnsiTheme="majorBidi" w:cstheme="majorBidi"/>
          <w:color w:val="333333"/>
          <w:sz w:val="24"/>
          <w:szCs w:val="24"/>
          <w:lang w:eastAsia="fr-FR"/>
        </w:rPr>
        <w:br/>
        <w:t>Quand Jésus leur répondit : « C’est moi, je le suis »,</w:t>
      </w:r>
      <w:r w:rsidRPr="004A1BC3">
        <w:rPr>
          <w:rFonts w:asciiTheme="majorBidi" w:eastAsia="Times New Roman" w:hAnsiTheme="majorBidi" w:cstheme="majorBidi"/>
          <w:color w:val="333333"/>
          <w:sz w:val="24"/>
          <w:szCs w:val="24"/>
          <w:lang w:eastAsia="fr-FR"/>
        </w:rPr>
        <w:br/>
        <w:t>ils reculèrent, et ils tombèrent à terre.</w:t>
      </w:r>
      <w:r w:rsidRPr="004A1BC3">
        <w:rPr>
          <w:rFonts w:asciiTheme="majorBidi" w:eastAsia="Times New Roman" w:hAnsiTheme="majorBidi" w:cstheme="majorBidi"/>
          <w:color w:val="333333"/>
          <w:sz w:val="24"/>
          <w:szCs w:val="24"/>
          <w:lang w:eastAsia="fr-FR"/>
        </w:rPr>
        <w:br/>
        <w:t>Il leur demanda de nouveau :</w:t>
      </w:r>
      <w:r w:rsidRPr="004A1BC3">
        <w:rPr>
          <w:rFonts w:asciiTheme="majorBidi" w:eastAsia="Times New Roman" w:hAnsiTheme="majorBidi" w:cstheme="majorBidi"/>
          <w:color w:val="333333"/>
          <w:sz w:val="24"/>
          <w:szCs w:val="24"/>
          <w:lang w:eastAsia="fr-FR"/>
        </w:rPr>
        <w:br/>
      </w:r>
      <w:r w:rsidRPr="004A1BC3">
        <w:rPr>
          <w:rFonts w:asciiTheme="majorBidi" w:eastAsia="Times New Roman" w:hAnsiTheme="majorBidi" w:cstheme="majorBidi"/>
          <w:b/>
          <w:bCs/>
          <w:color w:val="333333"/>
          <w:sz w:val="24"/>
          <w:szCs w:val="24"/>
          <w:lang w:eastAsia="fr-FR"/>
        </w:rPr>
        <w:t>X « Qui cherchez-</w:t>
      </w:r>
      <w:proofErr w:type="gramStart"/>
      <w:r w:rsidRPr="004A1BC3">
        <w:rPr>
          <w:rFonts w:asciiTheme="majorBidi" w:eastAsia="Times New Roman" w:hAnsiTheme="majorBidi" w:cstheme="majorBidi"/>
          <w:b/>
          <w:bCs/>
          <w:color w:val="333333"/>
          <w:sz w:val="24"/>
          <w:szCs w:val="24"/>
          <w:lang w:eastAsia="fr-FR"/>
        </w:rPr>
        <w:t>vous?</w:t>
      </w:r>
      <w:proofErr w:type="gramEnd"/>
      <w:r w:rsidRPr="004A1BC3">
        <w:rPr>
          <w:rFonts w:asciiTheme="majorBidi" w:eastAsia="Times New Roman" w:hAnsiTheme="majorBidi" w:cstheme="majorBidi"/>
          <w:b/>
          <w:bCs/>
          <w:color w:val="333333"/>
          <w:sz w:val="24"/>
          <w:szCs w:val="24"/>
          <w:lang w:eastAsia="fr-FR"/>
        </w:rPr>
        <w:t xml:space="preserve"> »</w:t>
      </w:r>
      <w:r w:rsidRPr="004A1BC3">
        <w:rPr>
          <w:rFonts w:asciiTheme="majorBidi" w:eastAsia="Times New Roman" w:hAnsiTheme="majorBidi" w:cstheme="majorBidi"/>
          <w:color w:val="333333"/>
          <w:sz w:val="24"/>
          <w:szCs w:val="24"/>
          <w:lang w:eastAsia="fr-FR"/>
        </w:rPr>
        <w:br/>
        <w:t>L. Ils dirent :</w:t>
      </w:r>
      <w:r w:rsidRPr="004A1BC3">
        <w:rPr>
          <w:rFonts w:asciiTheme="majorBidi" w:eastAsia="Times New Roman" w:hAnsiTheme="majorBidi" w:cstheme="majorBidi"/>
          <w:color w:val="333333"/>
          <w:sz w:val="24"/>
          <w:szCs w:val="24"/>
          <w:lang w:eastAsia="fr-FR"/>
        </w:rPr>
        <w:br/>
        <w:t>F. « Jésus le Nazaréen. »</w:t>
      </w:r>
      <w:r w:rsidRPr="004A1BC3">
        <w:rPr>
          <w:rFonts w:asciiTheme="majorBidi" w:eastAsia="Times New Roman" w:hAnsiTheme="majorBidi" w:cstheme="majorBidi"/>
          <w:color w:val="333333"/>
          <w:sz w:val="24"/>
          <w:szCs w:val="24"/>
          <w:lang w:eastAsia="fr-FR"/>
        </w:rPr>
        <w:br/>
        <w:t>L. Jésus répondit :</w:t>
      </w:r>
      <w:r w:rsidRPr="004A1BC3">
        <w:rPr>
          <w:rFonts w:asciiTheme="majorBidi" w:eastAsia="Times New Roman" w:hAnsiTheme="majorBidi" w:cstheme="majorBidi"/>
          <w:color w:val="333333"/>
          <w:sz w:val="24"/>
          <w:szCs w:val="24"/>
          <w:lang w:eastAsia="fr-FR"/>
        </w:rPr>
        <w:br/>
      </w:r>
      <w:r w:rsidRPr="004A1BC3">
        <w:rPr>
          <w:rFonts w:asciiTheme="majorBidi" w:eastAsia="Times New Roman" w:hAnsiTheme="majorBidi" w:cstheme="majorBidi"/>
          <w:b/>
          <w:bCs/>
          <w:color w:val="333333"/>
          <w:sz w:val="24"/>
          <w:szCs w:val="24"/>
          <w:lang w:eastAsia="fr-FR"/>
        </w:rPr>
        <w:t>X « Je vous l’ai dit : c’est moi, je le suis.</w:t>
      </w:r>
      <w:r w:rsidRPr="004A1BC3">
        <w:rPr>
          <w:rFonts w:asciiTheme="majorBidi" w:eastAsia="Times New Roman" w:hAnsiTheme="majorBidi" w:cstheme="majorBidi"/>
          <w:color w:val="333333"/>
          <w:sz w:val="24"/>
          <w:szCs w:val="24"/>
          <w:lang w:eastAsia="fr-FR"/>
        </w:rPr>
        <w:br/>
      </w:r>
      <w:r w:rsidRPr="004A1BC3">
        <w:rPr>
          <w:rFonts w:asciiTheme="majorBidi" w:eastAsia="Times New Roman" w:hAnsiTheme="majorBidi" w:cstheme="majorBidi"/>
          <w:b/>
          <w:bCs/>
          <w:color w:val="333333"/>
          <w:sz w:val="24"/>
          <w:szCs w:val="24"/>
          <w:lang w:eastAsia="fr-FR"/>
        </w:rPr>
        <w:t>Si c’est bien moi que vous cherchez,</w:t>
      </w:r>
      <w:r w:rsidRPr="004A1BC3">
        <w:rPr>
          <w:rFonts w:asciiTheme="majorBidi" w:eastAsia="Times New Roman" w:hAnsiTheme="majorBidi" w:cstheme="majorBidi"/>
          <w:b/>
          <w:bCs/>
          <w:color w:val="333333"/>
          <w:sz w:val="24"/>
          <w:szCs w:val="24"/>
          <w:lang w:eastAsia="fr-FR"/>
        </w:rPr>
        <w:br/>
        <w:t>ceux-là, laissez-les partir. »</w:t>
      </w:r>
      <w:r w:rsidRPr="004A1BC3">
        <w:rPr>
          <w:rFonts w:asciiTheme="majorBidi" w:eastAsia="Times New Roman" w:hAnsiTheme="majorBidi" w:cstheme="majorBidi"/>
          <w:color w:val="333333"/>
          <w:sz w:val="24"/>
          <w:szCs w:val="24"/>
          <w:lang w:eastAsia="fr-FR"/>
        </w:rPr>
        <w:br/>
        <w:t>L. Ainsi s’accomplissait la parole qu’il avait dite :</w:t>
      </w:r>
      <w:r w:rsidRPr="004A1BC3">
        <w:rPr>
          <w:rFonts w:asciiTheme="majorBidi" w:eastAsia="Times New Roman" w:hAnsiTheme="majorBidi" w:cstheme="majorBidi"/>
          <w:color w:val="333333"/>
          <w:sz w:val="24"/>
          <w:szCs w:val="24"/>
          <w:lang w:eastAsia="fr-FR"/>
        </w:rPr>
        <w:br/>
        <w:t>« Je n’ai perdu aucun</w:t>
      </w:r>
      <w:r w:rsidRPr="004A1BC3">
        <w:rPr>
          <w:rFonts w:asciiTheme="majorBidi" w:eastAsia="Times New Roman" w:hAnsiTheme="majorBidi" w:cstheme="majorBidi"/>
          <w:color w:val="333333"/>
          <w:sz w:val="24"/>
          <w:szCs w:val="24"/>
          <w:lang w:eastAsia="fr-FR"/>
        </w:rPr>
        <w:br/>
        <w:t>de ceux que tu m’as donnés. »</w:t>
      </w:r>
      <w:r w:rsidRPr="004A1BC3">
        <w:rPr>
          <w:rFonts w:asciiTheme="majorBidi" w:eastAsia="Times New Roman" w:hAnsiTheme="majorBidi" w:cstheme="majorBidi"/>
          <w:color w:val="333333"/>
          <w:sz w:val="24"/>
          <w:szCs w:val="24"/>
          <w:lang w:eastAsia="fr-FR"/>
        </w:rPr>
        <w:br/>
        <w:t>Or Simon-Pierre</w:t>
      </w:r>
      <w:r w:rsidRPr="004A1BC3">
        <w:rPr>
          <w:rFonts w:asciiTheme="majorBidi" w:eastAsia="Times New Roman" w:hAnsiTheme="majorBidi" w:cstheme="majorBidi"/>
          <w:color w:val="333333"/>
          <w:sz w:val="24"/>
          <w:szCs w:val="24"/>
          <w:lang w:eastAsia="fr-FR"/>
        </w:rPr>
        <w:br/>
        <w:t>avait une épée ; il la tira,</w:t>
      </w:r>
      <w:r w:rsidRPr="004A1BC3">
        <w:rPr>
          <w:rFonts w:asciiTheme="majorBidi" w:eastAsia="Times New Roman" w:hAnsiTheme="majorBidi" w:cstheme="majorBidi"/>
          <w:color w:val="333333"/>
          <w:sz w:val="24"/>
          <w:szCs w:val="24"/>
          <w:lang w:eastAsia="fr-FR"/>
        </w:rPr>
        <w:br/>
        <w:t>frappa le serviteur du grand prêtre et lui coupa l’oreille droite.</w:t>
      </w:r>
      <w:r w:rsidRPr="004A1BC3">
        <w:rPr>
          <w:rFonts w:asciiTheme="majorBidi" w:eastAsia="Times New Roman" w:hAnsiTheme="majorBidi" w:cstheme="majorBidi"/>
          <w:color w:val="333333"/>
          <w:sz w:val="24"/>
          <w:szCs w:val="24"/>
          <w:lang w:eastAsia="fr-FR"/>
        </w:rPr>
        <w:br/>
        <w:t xml:space="preserve">Le nom de ce serviteur était </w:t>
      </w:r>
      <w:proofErr w:type="spellStart"/>
      <w:r w:rsidRPr="004A1BC3">
        <w:rPr>
          <w:rFonts w:asciiTheme="majorBidi" w:eastAsia="Times New Roman" w:hAnsiTheme="majorBidi" w:cstheme="majorBidi"/>
          <w:color w:val="333333"/>
          <w:sz w:val="24"/>
          <w:szCs w:val="24"/>
          <w:lang w:eastAsia="fr-FR"/>
        </w:rPr>
        <w:t>Malcus</w:t>
      </w:r>
      <w:proofErr w:type="spellEnd"/>
      <w:r w:rsidRPr="004A1BC3">
        <w:rPr>
          <w:rFonts w:asciiTheme="majorBidi" w:eastAsia="Times New Roman" w:hAnsiTheme="majorBidi" w:cstheme="majorBidi"/>
          <w:color w:val="333333"/>
          <w:sz w:val="24"/>
          <w:szCs w:val="24"/>
          <w:lang w:eastAsia="fr-FR"/>
        </w:rPr>
        <w:t>.</w:t>
      </w:r>
      <w:r w:rsidRPr="004A1BC3">
        <w:rPr>
          <w:rFonts w:asciiTheme="majorBidi" w:eastAsia="Times New Roman" w:hAnsiTheme="majorBidi" w:cstheme="majorBidi"/>
          <w:color w:val="333333"/>
          <w:sz w:val="24"/>
          <w:szCs w:val="24"/>
          <w:lang w:eastAsia="fr-FR"/>
        </w:rPr>
        <w:br/>
        <w:t>Jésus dit à Pierre :</w:t>
      </w:r>
      <w:r w:rsidRPr="004A1BC3">
        <w:rPr>
          <w:rFonts w:asciiTheme="majorBidi" w:eastAsia="Times New Roman" w:hAnsiTheme="majorBidi" w:cstheme="majorBidi"/>
          <w:color w:val="333333"/>
          <w:sz w:val="24"/>
          <w:szCs w:val="24"/>
          <w:lang w:eastAsia="fr-FR"/>
        </w:rPr>
        <w:br/>
      </w:r>
      <w:r w:rsidRPr="004A1BC3">
        <w:rPr>
          <w:rFonts w:asciiTheme="majorBidi" w:eastAsia="Times New Roman" w:hAnsiTheme="majorBidi" w:cstheme="majorBidi"/>
          <w:b/>
          <w:bCs/>
          <w:color w:val="333333"/>
          <w:sz w:val="24"/>
          <w:szCs w:val="24"/>
          <w:lang w:eastAsia="fr-FR"/>
        </w:rPr>
        <w:t>X « Remets ton épée au fourreau.</w:t>
      </w:r>
      <w:r w:rsidRPr="004A1BC3">
        <w:rPr>
          <w:rFonts w:asciiTheme="majorBidi" w:eastAsia="Times New Roman" w:hAnsiTheme="majorBidi" w:cstheme="majorBidi"/>
          <w:b/>
          <w:bCs/>
          <w:color w:val="333333"/>
          <w:sz w:val="24"/>
          <w:szCs w:val="24"/>
          <w:lang w:eastAsia="fr-FR"/>
        </w:rPr>
        <w:br/>
        <w:t>La coupe que m’a donnée le Père,</w:t>
      </w:r>
      <w:r w:rsidRPr="004A1BC3">
        <w:rPr>
          <w:rFonts w:asciiTheme="majorBidi" w:eastAsia="Times New Roman" w:hAnsiTheme="majorBidi" w:cstheme="majorBidi"/>
          <w:b/>
          <w:bCs/>
          <w:color w:val="333333"/>
          <w:sz w:val="24"/>
          <w:szCs w:val="24"/>
          <w:lang w:eastAsia="fr-FR"/>
        </w:rPr>
        <w:br/>
        <w:t>vais-je refuser de la boire ? »</w:t>
      </w:r>
    </w:p>
    <w:p w14:paraId="3DDB30A0" w14:textId="77777777" w:rsidR="00616CE0" w:rsidRDefault="00616CE0" w:rsidP="00616CE0">
      <w:pPr>
        <w:spacing w:after="150" w:line="240" w:lineRule="auto"/>
        <w:jc w:val="center"/>
        <w:rPr>
          <w:rFonts w:asciiTheme="majorBidi" w:eastAsia="Times New Roman" w:hAnsiTheme="majorBidi" w:cstheme="majorBidi"/>
          <w:b/>
          <w:bCs/>
          <w:color w:val="333333"/>
          <w:sz w:val="24"/>
          <w:szCs w:val="24"/>
          <w:lang w:eastAsia="fr-FR"/>
        </w:rPr>
      </w:pPr>
      <w:r>
        <w:rPr>
          <w:noProof/>
        </w:rPr>
        <w:lastRenderedPageBreak/>
        <w:drawing>
          <wp:inline distT="0" distB="0" distL="0" distR="0" wp14:anchorId="693CE70F" wp14:editId="60791B71">
            <wp:extent cx="3600000" cy="1803600"/>
            <wp:effectExtent l="0" t="0" r="635" b="6350"/>
            <wp:docPr id="7" name="Image 7" descr="Pourquoi Judas a-t-il trahi Jésu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ourquoi Judas a-t-il trahi Jésus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00000" cy="1803600"/>
                    </a:xfrm>
                    <a:prstGeom prst="rect">
                      <a:avLst/>
                    </a:prstGeom>
                    <a:noFill/>
                    <a:ln>
                      <a:noFill/>
                    </a:ln>
                  </pic:spPr>
                </pic:pic>
              </a:graphicData>
            </a:graphic>
          </wp:inline>
        </w:drawing>
      </w:r>
    </w:p>
    <w:p w14:paraId="1CE5385A" w14:textId="77777777" w:rsidR="00616CE0" w:rsidRPr="004A1BC3" w:rsidRDefault="00616CE0" w:rsidP="00616CE0">
      <w:pPr>
        <w:spacing w:after="150" w:line="240" w:lineRule="auto"/>
        <w:rPr>
          <w:rFonts w:asciiTheme="majorBidi" w:eastAsia="Times New Roman" w:hAnsiTheme="majorBidi" w:cstheme="majorBidi"/>
          <w:color w:val="333333"/>
          <w:sz w:val="24"/>
          <w:szCs w:val="24"/>
          <w:lang w:eastAsia="fr-FR"/>
        </w:rPr>
      </w:pPr>
      <w:r w:rsidRPr="004A1BC3">
        <w:rPr>
          <w:rFonts w:asciiTheme="majorBidi" w:eastAsia="Times New Roman" w:hAnsiTheme="majorBidi" w:cstheme="majorBidi"/>
          <w:color w:val="333333"/>
          <w:sz w:val="24"/>
          <w:szCs w:val="24"/>
          <w:lang w:eastAsia="fr-FR"/>
        </w:rPr>
        <w:t>L. Alors la troupe, le commandant et les gardes juifs</w:t>
      </w:r>
      <w:r w:rsidRPr="004A1BC3">
        <w:rPr>
          <w:rFonts w:asciiTheme="majorBidi" w:eastAsia="Times New Roman" w:hAnsiTheme="majorBidi" w:cstheme="majorBidi"/>
          <w:color w:val="333333"/>
          <w:sz w:val="24"/>
          <w:szCs w:val="24"/>
          <w:lang w:eastAsia="fr-FR"/>
        </w:rPr>
        <w:br/>
        <w:t>se saisirent de Jésus et le ligotèrent.</w:t>
      </w:r>
      <w:r w:rsidRPr="004A1BC3">
        <w:rPr>
          <w:rFonts w:asciiTheme="majorBidi" w:eastAsia="Times New Roman" w:hAnsiTheme="majorBidi" w:cstheme="majorBidi"/>
          <w:color w:val="333333"/>
          <w:sz w:val="24"/>
          <w:szCs w:val="24"/>
          <w:lang w:eastAsia="fr-FR"/>
        </w:rPr>
        <w:br/>
        <w:t xml:space="preserve">Ils l’emmenèrent d’abord chez </w:t>
      </w:r>
      <w:proofErr w:type="spellStart"/>
      <w:r w:rsidRPr="004A1BC3">
        <w:rPr>
          <w:rFonts w:asciiTheme="majorBidi" w:eastAsia="Times New Roman" w:hAnsiTheme="majorBidi" w:cstheme="majorBidi"/>
          <w:color w:val="333333"/>
          <w:sz w:val="24"/>
          <w:szCs w:val="24"/>
          <w:lang w:eastAsia="fr-FR"/>
        </w:rPr>
        <w:t>Hanne</w:t>
      </w:r>
      <w:proofErr w:type="spellEnd"/>
      <w:r w:rsidRPr="004A1BC3">
        <w:rPr>
          <w:rFonts w:asciiTheme="majorBidi" w:eastAsia="Times New Roman" w:hAnsiTheme="majorBidi" w:cstheme="majorBidi"/>
          <w:color w:val="333333"/>
          <w:sz w:val="24"/>
          <w:szCs w:val="24"/>
          <w:lang w:eastAsia="fr-FR"/>
        </w:rPr>
        <w:t>, beau-père</w:t>
      </w:r>
      <w:r w:rsidRPr="004A1BC3">
        <w:rPr>
          <w:rFonts w:asciiTheme="majorBidi" w:eastAsia="Times New Roman" w:hAnsiTheme="majorBidi" w:cstheme="majorBidi"/>
          <w:color w:val="333333"/>
          <w:sz w:val="24"/>
          <w:szCs w:val="24"/>
          <w:lang w:eastAsia="fr-FR"/>
        </w:rPr>
        <w:br/>
        <w:t>de Caïphe, qui était grand prêtre cette année-là.</w:t>
      </w:r>
      <w:r w:rsidRPr="004A1BC3">
        <w:rPr>
          <w:rFonts w:asciiTheme="majorBidi" w:eastAsia="Times New Roman" w:hAnsiTheme="majorBidi" w:cstheme="majorBidi"/>
          <w:color w:val="333333"/>
          <w:sz w:val="24"/>
          <w:szCs w:val="24"/>
          <w:lang w:eastAsia="fr-FR"/>
        </w:rPr>
        <w:br/>
        <w:t>Caïphe était celui qui avait donné aux Juifs ce conseil :</w:t>
      </w:r>
      <w:r w:rsidRPr="004A1BC3">
        <w:rPr>
          <w:rFonts w:asciiTheme="majorBidi" w:eastAsia="Times New Roman" w:hAnsiTheme="majorBidi" w:cstheme="majorBidi"/>
          <w:color w:val="333333"/>
          <w:sz w:val="24"/>
          <w:szCs w:val="24"/>
          <w:lang w:eastAsia="fr-FR"/>
        </w:rPr>
        <w:br/>
        <w:t>« Il vaut mieux qu’un seul homme meure pour le peuple. »</w:t>
      </w:r>
    </w:p>
    <w:p w14:paraId="20AFA073" w14:textId="77777777" w:rsidR="00616CE0" w:rsidRDefault="00616CE0" w:rsidP="00616CE0">
      <w:pPr>
        <w:spacing w:after="150" w:line="240" w:lineRule="auto"/>
        <w:rPr>
          <w:rFonts w:asciiTheme="majorBidi" w:eastAsia="Times New Roman" w:hAnsiTheme="majorBidi" w:cstheme="majorBidi"/>
          <w:color w:val="333333"/>
          <w:sz w:val="24"/>
          <w:szCs w:val="24"/>
          <w:lang w:eastAsia="fr-FR"/>
        </w:rPr>
      </w:pPr>
      <w:r>
        <w:rPr>
          <w:noProof/>
        </w:rPr>
        <w:drawing>
          <wp:anchor distT="0" distB="0" distL="114300" distR="114300" simplePos="0" relativeHeight="251661312" behindDoc="1" locked="0" layoutInCell="1" allowOverlap="1" wp14:anchorId="211EA23B" wp14:editId="2F4285A8">
            <wp:simplePos x="0" y="0"/>
            <wp:positionH relativeFrom="column">
              <wp:posOffset>2008736</wp:posOffset>
            </wp:positionH>
            <wp:positionV relativeFrom="paragraph">
              <wp:posOffset>1849178</wp:posOffset>
            </wp:positionV>
            <wp:extent cx="1695600" cy="2196000"/>
            <wp:effectExtent l="0" t="0" r="0" b="0"/>
            <wp:wrapNone/>
            <wp:docPr id="9" name="Image 9" descr="JEAN 18-19. La Passion. Chapitre III : Jn18, 12-27. Jésus deva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EAN 18-19. La Passion. Chapitre III : Jn18, 12-27. Jésus devant ..."/>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885" t="2845" r="1529" b="887"/>
                    <a:stretch/>
                  </pic:blipFill>
                  <pic:spPr bwMode="auto">
                    <a:xfrm>
                      <a:off x="0" y="0"/>
                      <a:ext cx="1695600" cy="2196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A1BC3">
        <w:rPr>
          <w:rFonts w:asciiTheme="majorBidi" w:eastAsia="Times New Roman" w:hAnsiTheme="majorBidi" w:cstheme="majorBidi"/>
          <w:color w:val="333333"/>
          <w:sz w:val="24"/>
          <w:szCs w:val="24"/>
          <w:lang w:eastAsia="fr-FR"/>
        </w:rPr>
        <w:t>Or Simon-Pierre, ainsi qu’un autre disciple, suivait Jésus.</w:t>
      </w:r>
      <w:r w:rsidRPr="004A1BC3">
        <w:rPr>
          <w:rFonts w:asciiTheme="majorBidi" w:eastAsia="Times New Roman" w:hAnsiTheme="majorBidi" w:cstheme="majorBidi"/>
          <w:color w:val="333333"/>
          <w:sz w:val="24"/>
          <w:szCs w:val="24"/>
          <w:lang w:eastAsia="fr-FR"/>
        </w:rPr>
        <w:br/>
        <w:t>Comme ce disciple était connu du grand prêtre,</w:t>
      </w:r>
      <w:r w:rsidRPr="004A1BC3">
        <w:rPr>
          <w:rFonts w:asciiTheme="majorBidi" w:eastAsia="Times New Roman" w:hAnsiTheme="majorBidi" w:cstheme="majorBidi"/>
          <w:color w:val="333333"/>
          <w:sz w:val="24"/>
          <w:szCs w:val="24"/>
          <w:lang w:eastAsia="fr-FR"/>
        </w:rPr>
        <w:br/>
        <w:t>il entra avec Jésus dans le palais du grand prêtre.</w:t>
      </w:r>
      <w:r w:rsidRPr="004A1BC3">
        <w:rPr>
          <w:rFonts w:asciiTheme="majorBidi" w:eastAsia="Times New Roman" w:hAnsiTheme="majorBidi" w:cstheme="majorBidi"/>
          <w:color w:val="333333"/>
          <w:sz w:val="24"/>
          <w:szCs w:val="24"/>
          <w:lang w:eastAsia="fr-FR"/>
        </w:rPr>
        <w:br/>
        <w:t>Pierre se tenait près de la porte, dehors.</w:t>
      </w:r>
      <w:r w:rsidRPr="004A1BC3">
        <w:rPr>
          <w:rFonts w:asciiTheme="majorBidi" w:eastAsia="Times New Roman" w:hAnsiTheme="majorBidi" w:cstheme="majorBidi"/>
          <w:color w:val="333333"/>
          <w:sz w:val="24"/>
          <w:szCs w:val="24"/>
          <w:lang w:eastAsia="fr-FR"/>
        </w:rPr>
        <w:br/>
        <w:t>Alors l’autre disciple – celui qui était connu du grand prêtre –</w:t>
      </w:r>
      <w:r w:rsidRPr="004A1BC3">
        <w:rPr>
          <w:rFonts w:asciiTheme="majorBidi" w:eastAsia="Times New Roman" w:hAnsiTheme="majorBidi" w:cstheme="majorBidi"/>
          <w:color w:val="333333"/>
          <w:sz w:val="24"/>
          <w:szCs w:val="24"/>
          <w:lang w:eastAsia="fr-FR"/>
        </w:rPr>
        <w:br/>
        <w:t>sortit, dit un mot à la servante qui gardait la porte,</w:t>
      </w:r>
      <w:r w:rsidRPr="004A1BC3">
        <w:rPr>
          <w:rFonts w:asciiTheme="majorBidi" w:eastAsia="Times New Roman" w:hAnsiTheme="majorBidi" w:cstheme="majorBidi"/>
          <w:color w:val="333333"/>
          <w:sz w:val="24"/>
          <w:szCs w:val="24"/>
          <w:lang w:eastAsia="fr-FR"/>
        </w:rPr>
        <w:br/>
        <w:t>et fit entrer Pierre.</w:t>
      </w:r>
      <w:r w:rsidRPr="004A1BC3">
        <w:rPr>
          <w:rFonts w:asciiTheme="majorBidi" w:eastAsia="Times New Roman" w:hAnsiTheme="majorBidi" w:cstheme="majorBidi"/>
          <w:color w:val="333333"/>
          <w:sz w:val="24"/>
          <w:szCs w:val="24"/>
          <w:lang w:eastAsia="fr-FR"/>
        </w:rPr>
        <w:br/>
        <w:t>Cette jeune servante dit alors à Pierre :</w:t>
      </w:r>
      <w:r w:rsidRPr="004A1BC3">
        <w:rPr>
          <w:rFonts w:asciiTheme="majorBidi" w:eastAsia="Times New Roman" w:hAnsiTheme="majorBidi" w:cstheme="majorBidi"/>
          <w:color w:val="333333"/>
          <w:sz w:val="24"/>
          <w:szCs w:val="24"/>
          <w:lang w:eastAsia="fr-FR"/>
        </w:rPr>
        <w:br/>
        <w:t>A. « N’es-tu pas, toi aussi, l’un des disciples de cet homme ? »</w:t>
      </w:r>
      <w:r w:rsidRPr="004A1BC3">
        <w:rPr>
          <w:rFonts w:asciiTheme="majorBidi" w:eastAsia="Times New Roman" w:hAnsiTheme="majorBidi" w:cstheme="majorBidi"/>
          <w:color w:val="333333"/>
          <w:sz w:val="24"/>
          <w:szCs w:val="24"/>
          <w:lang w:eastAsia="fr-FR"/>
        </w:rPr>
        <w:br/>
        <w:t>L. Il répondit :</w:t>
      </w:r>
      <w:r w:rsidRPr="004A1BC3">
        <w:rPr>
          <w:rFonts w:asciiTheme="majorBidi" w:eastAsia="Times New Roman" w:hAnsiTheme="majorBidi" w:cstheme="majorBidi"/>
          <w:color w:val="333333"/>
          <w:sz w:val="24"/>
          <w:szCs w:val="24"/>
          <w:lang w:eastAsia="fr-FR"/>
        </w:rPr>
        <w:br/>
        <w:t>D. « Non, je ne le suis pas ! »</w:t>
      </w:r>
    </w:p>
    <w:p w14:paraId="0CAB27C2" w14:textId="77777777" w:rsidR="00616CE0" w:rsidRDefault="00616CE0" w:rsidP="00616CE0">
      <w:pPr>
        <w:spacing w:after="150" w:line="240" w:lineRule="auto"/>
        <w:rPr>
          <w:rFonts w:asciiTheme="majorBidi" w:eastAsia="Times New Roman" w:hAnsiTheme="majorBidi" w:cstheme="majorBidi"/>
          <w:color w:val="333333"/>
          <w:sz w:val="24"/>
          <w:szCs w:val="24"/>
          <w:lang w:eastAsia="fr-FR"/>
        </w:rPr>
      </w:pPr>
    </w:p>
    <w:p w14:paraId="1D20F7FF" w14:textId="77777777" w:rsidR="00616CE0" w:rsidRDefault="00616CE0" w:rsidP="00616CE0">
      <w:pPr>
        <w:spacing w:after="150" w:line="240" w:lineRule="auto"/>
        <w:rPr>
          <w:rFonts w:asciiTheme="majorBidi" w:eastAsia="Times New Roman" w:hAnsiTheme="majorBidi" w:cstheme="majorBidi"/>
          <w:color w:val="333333"/>
          <w:sz w:val="24"/>
          <w:szCs w:val="24"/>
          <w:lang w:eastAsia="fr-FR"/>
        </w:rPr>
      </w:pPr>
    </w:p>
    <w:p w14:paraId="14D6C629" w14:textId="77777777" w:rsidR="00616CE0" w:rsidRDefault="00616CE0" w:rsidP="00616CE0">
      <w:pPr>
        <w:spacing w:after="150" w:line="240" w:lineRule="auto"/>
        <w:rPr>
          <w:rFonts w:asciiTheme="majorBidi" w:eastAsia="Times New Roman" w:hAnsiTheme="majorBidi" w:cstheme="majorBidi"/>
          <w:color w:val="333333"/>
          <w:sz w:val="24"/>
          <w:szCs w:val="24"/>
          <w:lang w:eastAsia="fr-FR"/>
        </w:rPr>
      </w:pPr>
    </w:p>
    <w:p w14:paraId="0E7CC22D" w14:textId="77777777" w:rsidR="00616CE0" w:rsidRDefault="00616CE0" w:rsidP="00616CE0">
      <w:pPr>
        <w:spacing w:after="150" w:line="240" w:lineRule="auto"/>
        <w:rPr>
          <w:rFonts w:asciiTheme="majorBidi" w:eastAsia="Times New Roman" w:hAnsiTheme="majorBidi" w:cstheme="majorBidi"/>
          <w:color w:val="333333"/>
          <w:sz w:val="24"/>
          <w:szCs w:val="24"/>
          <w:lang w:eastAsia="fr-FR"/>
        </w:rPr>
      </w:pPr>
    </w:p>
    <w:p w14:paraId="6332036D" w14:textId="77777777" w:rsidR="00616CE0" w:rsidRDefault="00616CE0" w:rsidP="00616CE0">
      <w:pPr>
        <w:spacing w:after="150" w:line="240" w:lineRule="auto"/>
        <w:rPr>
          <w:rFonts w:asciiTheme="majorBidi" w:eastAsia="Times New Roman" w:hAnsiTheme="majorBidi" w:cstheme="majorBidi"/>
          <w:color w:val="333333"/>
          <w:sz w:val="24"/>
          <w:szCs w:val="24"/>
          <w:lang w:eastAsia="fr-FR"/>
        </w:rPr>
      </w:pPr>
      <w:r w:rsidRPr="004A1BC3">
        <w:rPr>
          <w:rFonts w:asciiTheme="majorBidi" w:eastAsia="Times New Roman" w:hAnsiTheme="majorBidi" w:cstheme="majorBidi"/>
          <w:color w:val="333333"/>
          <w:sz w:val="24"/>
          <w:szCs w:val="24"/>
          <w:lang w:eastAsia="fr-FR"/>
        </w:rPr>
        <w:br/>
      </w:r>
    </w:p>
    <w:p w14:paraId="10BA4697" w14:textId="77777777" w:rsidR="00616CE0" w:rsidRDefault="00616CE0" w:rsidP="00616CE0">
      <w:pPr>
        <w:spacing w:after="150" w:line="240" w:lineRule="auto"/>
        <w:rPr>
          <w:rFonts w:asciiTheme="majorBidi" w:eastAsia="Times New Roman" w:hAnsiTheme="majorBidi" w:cstheme="majorBidi"/>
          <w:color w:val="333333"/>
          <w:sz w:val="24"/>
          <w:szCs w:val="24"/>
          <w:lang w:eastAsia="fr-FR"/>
        </w:rPr>
      </w:pPr>
    </w:p>
    <w:p w14:paraId="5532C81A" w14:textId="77777777" w:rsidR="00616CE0" w:rsidRDefault="00616CE0" w:rsidP="00616CE0">
      <w:pPr>
        <w:spacing w:after="150" w:line="240" w:lineRule="auto"/>
        <w:rPr>
          <w:rFonts w:asciiTheme="majorBidi" w:eastAsia="Times New Roman" w:hAnsiTheme="majorBidi" w:cstheme="majorBidi"/>
          <w:color w:val="333333"/>
          <w:sz w:val="24"/>
          <w:szCs w:val="24"/>
          <w:lang w:eastAsia="fr-FR"/>
        </w:rPr>
      </w:pPr>
    </w:p>
    <w:p w14:paraId="18335E98" w14:textId="77777777" w:rsidR="00616CE0" w:rsidRDefault="00616CE0" w:rsidP="00616CE0">
      <w:pPr>
        <w:spacing w:after="150" w:line="240" w:lineRule="auto"/>
        <w:rPr>
          <w:rFonts w:asciiTheme="majorBidi" w:eastAsia="Times New Roman" w:hAnsiTheme="majorBidi" w:cstheme="majorBidi"/>
          <w:color w:val="333333"/>
          <w:sz w:val="24"/>
          <w:szCs w:val="24"/>
          <w:lang w:eastAsia="fr-FR"/>
        </w:rPr>
      </w:pPr>
      <w:r w:rsidRPr="004A1BC3">
        <w:rPr>
          <w:rFonts w:asciiTheme="majorBidi" w:eastAsia="Times New Roman" w:hAnsiTheme="majorBidi" w:cstheme="majorBidi"/>
          <w:color w:val="333333"/>
          <w:sz w:val="24"/>
          <w:szCs w:val="24"/>
          <w:lang w:eastAsia="fr-FR"/>
        </w:rPr>
        <w:t>L. Les serviteurs et les gardes se tenaient là ;</w:t>
      </w:r>
      <w:r w:rsidRPr="004A1BC3">
        <w:rPr>
          <w:rFonts w:asciiTheme="majorBidi" w:eastAsia="Times New Roman" w:hAnsiTheme="majorBidi" w:cstheme="majorBidi"/>
          <w:color w:val="333333"/>
          <w:sz w:val="24"/>
          <w:szCs w:val="24"/>
          <w:lang w:eastAsia="fr-FR"/>
        </w:rPr>
        <w:br/>
        <w:t>comme il faisait froid,</w:t>
      </w:r>
      <w:r w:rsidRPr="004A1BC3">
        <w:rPr>
          <w:rFonts w:asciiTheme="majorBidi" w:eastAsia="Times New Roman" w:hAnsiTheme="majorBidi" w:cstheme="majorBidi"/>
          <w:color w:val="333333"/>
          <w:sz w:val="24"/>
          <w:szCs w:val="24"/>
          <w:lang w:eastAsia="fr-FR"/>
        </w:rPr>
        <w:br/>
        <w:t>ils avaient fait un feu de braise pour se réchauffer.</w:t>
      </w:r>
      <w:r w:rsidRPr="004A1BC3">
        <w:rPr>
          <w:rFonts w:asciiTheme="majorBidi" w:eastAsia="Times New Roman" w:hAnsiTheme="majorBidi" w:cstheme="majorBidi"/>
          <w:color w:val="333333"/>
          <w:sz w:val="24"/>
          <w:szCs w:val="24"/>
          <w:lang w:eastAsia="fr-FR"/>
        </w:rPr>
        <w:br/>
        <w:t>Pierre était avec eux, en train de se chauffer.</w:t>
      </w:r>
      <w:r w:rsidRPr="004A1BC3">
        <w:rPr>
          <w:rFonts w:asciiTheme="majorBidi" w:eastAsia="Times New Roman" w:hAnsiTheme="majorBidi" w:cstheme="majorBidi"/>
          <w:color w:val="333333"/>
          <w:sz w:val="24"/>
          <w:szCs w:val="24"/>
          <w:lang w:eastAsia="fr-FR"/>
        </w:rPr>
        <w:br/>
        <w:t>Le grand prêtre interrogea Jésus</w:t>
      </w:r>
      <w:r w:rsidRPr="004A1BC3">
        <w:rPr>
          <w:rFonts w:asciiTheme="majorBidi" w:eastAsia="Times New Roman" w:hAnsiTheme="majorBidi" w:cstheme="majorBidi"/>
          <w:color w:val="333333"/>
          <w:sz w:val="24"/>
          <w:szCs w:val="24"/>
          <w:lang w:eastAsia="fr-FR"/>
        </w:rPr>
        <w:br/>
        <w:t>sur ses disciples et sur son enseignement.</w:t>
      </w:r>
      <w:r w:rsidRPr="004A1BC3">
        <w:rPr>
          <w:rFonts w:asciiTheme="majorBidi" w:eastAsia="Times New Roman" w:hAnsiTheme="majorBidi" w:cstheme="majorBidi"/>
          <w:color w:val="333333"/>
          <w:sz w:val="24"/>
          <w:szCs w:val="24"/>
          <w:lang w:eastAsia="fr-FR"/>
        </w:rPr>
        <w:br/>
        <w:t>Jésus lui répondit :</w:t>
      </w:r>
      <w:r w:rsidRPr="004A1BC3">
        <w:rPr>
          <w:rFonts w:asciiTheme="majorBidi" w:eastAsia="Times New Roman" w:hAnsiTheme="majorBidi" w:cstheme="majorBidi"/>
          <w:color w:val="333333"/>
          <w:sz w:val="24"/>
          <w:szCs w:val="24"/>
          <w:lang w:eastAsia="fr-FR"/>
        </w:rPr>
        <w:br/>
      </w:r>
      <w:r w:rsidRPr="004A1BC3">
        <w:rPr>
          <w:rFonts w:asciiTheme="majorBidi" w:eastAsia="Times New Roman" w:hAnsiTheme="majorBidi" w:cstheme="majorBidi"/>
          <w:b/>
          <w:bCs/>
          <w:color w:val="333333"/>
          <w:sz w:val="24"/>
          <w:szCs w:val="24"/>
          <w:lang w:eastAsia="fr-FR"/>
        </w:rPr>
        <w:t>X « Moi, j’ai parlé au monde ouvertement.</w:t>
      </w:r>
      <w:r w:rsidRPr="004A1BC3">
        <w:rPr>
          <w:rFonts w:asciiTheme="majorBidi" w:eastAsia="Times New Roman" w:hAnsiTheme="majorBidi" w:cstheme="majorBidi"/>
          <w:b/>
          <w:bCs/>
          <w:color w:val="333333"/>
          <w:sz w:val="24"/>
          <w:szCs w:val="24"/>
          <w:lang w:eastAsia="fr-FR"/>
        </w:rPr>
        <w:br/>
        <w:t>J’ai toujours enseigné à la synagogue et dans le Temple,</w:t>
      </w:r>
      <w:r w:rsidRPr="004A1BC3">
        <w:rPr>
          <w:rFonts w:asciiTheme="majorBidi" w:eastAsia="Times New Roman" w:hAnsiTheme="majorBidi" w:cstheme="majorBidi"/>
          <w:b/>
          <w:bCs/>
          <w:color w:val="333333"/>
          <w:sz w:val="24"/>
          <w:szCs w:val="24"/>
          <w:lang w:eastAsia="fr-FR"/>
        </w:rPr>
        <w:br/>
      </w:r>
      <w:r w:rsidRPr="004A1BC3">
        <w:rPr>
          <w:rFonts w:asciiTheme="majorBidi" w:eastAsia="Times New Roman" w:hAnsiTheme="majorBidi" w:cstheme="majorBidi"/>
          <w:b/>
          <w:bCs/>
          <w:color w:val="333333"/>
          <w:sz w:val="24"/>
          <w:szCs w:val="24"/>
          <w:lang w:eastAsia="fr-FR"/>
        </w:rPr>
        <w:lastRenderedPageBreak/>
        <w:t>là où tous les Juifs se réunissent,</w:t>
      </w:r>
      <w:r w:rsidRPr="004A1BC3">
        <w:rPr>
          <w:rFonts w:asciiTheme="majorBidi" w:eastAsia="Times New Roman" w:hAnsiTheme="majorBidi" w:cstheme="majorBidi"/>
          <w:b/>
          <w:bCs/>
          <w:color w:val="333333"/>
          <w:sz w:val="24"/>
          <w:szCs w:val="24"/>
          <w:lang w:eastAsia="fr-FR"/>
        </w:rPr>
        <w:br/>
        <w:t>et je n’ai jamais parlé en cachette.</w:t>
      </w:r>
      <w:r w:rsidRPr="004A1BC3">
        <w:rPr>
          <w:rFonts w:asciiTheme="majorBidi" w:eastAsia="Times New Roman" w:hAnsiTheme="majorBidi" w:cstheme="majorBidi"/>
          <w:b/>
          <w:bCs/>
          <w:color w:val="333333"/>
          <w:sz w:val="24"/>
          <w:szCs w:val="24"/>
          <w:lang w:eastAsia="fr-FR"/>
        </w:rPr>
        <w:br/>
        <w:t>Pourquoi m’interroges-tu ?</w:t>
      </w:r>
      <w:r w:rsidRPr="004A1BC3">
        <w:rPr>
          <w:rFonts w:asciiTheme="majorBidi" w:eastAsia="Times New Roman" w:hAnsiTheme="majorBidi" w:cstheme="majorBidi"/>
          <w:b/>
          <w:bCs/>
          <w:color w:val="333333"/>
          <w:sz w:val="24"/>
          <w:szCs w:val="24"/>
          <w:lang w:eastAsia="fr-FR"/>
        </w:rPr>
        <w:br/>
        <w:t>Ce que je leur ai dit, demande-le</w:t>
      </w:r>
      <w:r w:rsidRPr="004A1BC3">
        <w:rPr>
          <w:rFonts w:asciiTheme="majorBidi" w:eastAsia="Times New Roman" w:hAnsiTheme="majorBidi" w:cstheme="majorBidi"/>
          <w:b/>
          <w:bCs/>
          <w:color w:val="333333"/>
          <w:sz w:val="24"/>
          <w:szCs w:val="24"/>
          <w:lang w:eastAsia="fr-FR"/>
        </w:rPr>
        <w:br/>
        <w:t>à ceux qui m’ont entendu.</w:t>
      </w:r>
      <w:r w:rsidRPr="004A1BC3">
        <w:rPr>
          <w:rFonts w:asciiTheme="majorBidi" w:eastAsia="Times New Roman" w:hAnsiTheme="majorBidi" w:cstheme="majorBidi"/>
          <w:b/>
          <w:bCs/>
          <w:color w:val="333333"/>
          <w:sz w:val="24"/>
          <w:szCs w:val="24"/>
          <w:lang w:eastAsia="fr-FR"/>
        </w:rPr>
        <w:br/>
        <w:t>Eux savent ce que j’ai dit. »</w:t>
      </w:r>
      <w:r w:rsidRPr="004A1BC3">
        <w:rPr>
          <w:rFonts w:asciiTheme="majorBidi" w:eastAsia="Times New Roman" w:hAnsiTheme="majorBidi" w:cstheme="majorBidi"/>
          <w:color w:val="333333"/>
          <w:sz w:val="24"/>
          <w:szCs w:val="24"/>
          <w:lang w:eastAsia="fr-FR"/>
        </w:rPr>
        <w:br/>
        <w:t>L. À ces mots, un des gardes, qui était à côté de Jésus,</w:t>
      </w:r>
      <w:r w:rsidRPr="004A1BC3">
        <w:rPr>
          <w:rFonts w:asciiTheme="majorBidi" w:eastAsia="Times New Roman" w:hAnsiTheme="majorBidi" w:cstheme="majorBidi"/>
          <w:color w:val="333333"/>
          <w:sz w:val="24"/>
          <w:szCs w:val="24"/>
          <w:lang w:eastAsia="fr-FR"/>
        </w:rPr>
        <w:br/>
        <w:t>lui donna une gifle en disant :</w:t>
      </w:r>
      <w:r w:rsidRPr="004A1BC3">
        <w:rPr>
          <w:rFonts w:asciiTheme="majorBidi" w:eastAsia="Times New Roman" w:hAnsiTheme="majorBidi" w:cstheme="majorBidi"/>
          <w:color w:val="333333"/>
          <w:sz w:val="24"/>
          <w:szCs w:val="24"/>
          <w:lang w:eastAsia="fr-FR"/>
        </w:rPr>
        <w:br/>
        <w:t>A. « C’est ainsi que tu réponds au grand prêtre ! »</w:t>
      </w:r>
      <w:r w:rsidRPr="004A1BC3">
        <w:rPr>
          <w:rFonts w:asciiTheme="majorBidi" w:eastAsia="Times New Roman" w:hAnsiTheme="majorBidi" w:cstheme="majorBidi"/>
          <w:color w:val="333333"/>
          <w:sz w:val="24"/>
          <w:szCs w:val="24"/>
          <w:lang w:eastAsia="fr-FR"/>
        </w:rPr>
        <w:br/>
        <w:t>L. Jésus lui répliqua :</w:t>
      </w:r>
      <w:r w:rsidRPr="004A1BC3">
        <w:rPr>
          <w:rFonts w:asciiTheme="majorBidi" w:eastAsia="Times New Roman" w:hAnsiTheme="majorBidi" w:cstheme="majorBidi"/>
          <w:color w:val="333333"/>
          <w:sz w:val="24"/>
          <w:szCs w:val="24"/>
          <w:lang w:eastAsia="fr-FR"/>
        </w:rPr>
        <w:br/>
      </w:r>
      <w:r w:rsidRPr="004A1BC3">
        <w:rPr>
          <w:rFonts w:asciiTheme="majorBidi" w:eastAsia="Times New Roman" w:hAnsiTheme="majorBidi" w:cstheme="majorBidi"/>
          <w:b/>
          <w:bCs/>
          <w:color w:val="333333"/>
          <w:sz w:val="24"/>
          <w:szCs w:val="24"/>
          <w:lang w:eastAsia="fr-FR"/>
        </w:rPr>
        <w:t>X « Si j’ai mal parlé,</w:t>
      </w:r>
      <w:r w:rsidRPr="004A1BC3">
        <w:rPr>
          <w:rFonts w:asciiTheme="majorBidi" w:eastAsia="Times New Roman" w:hAnsiTheme="majorBidi" w:cstheme="majorBidi"/>
          <w:b/>
          <w:bCs/>
          <w:color w:val="333333"/>
          <w:sz w:val="24"/>
          <w:szCs w:val="24"/>
          <w:lang w:eastAsia="fr-FR"/>
        </w:rPr>
        <w:br/>
        <w:t>montre ce que j’ai dit de mal.</w:t>
      </w:r>
      <w:r w:rsidRPr="004A1BC3">
        <w:rPr>
          <w:rFonts w:asciiTheme="majorBidi" w:eastAsia="Times New Roman" w:hAnsiTheme="majorBidi" w:cstheme="majorBidi"/>
          <w:b/>
          <w:bCs/>
          <w:color w:val="333333"/>
          <w:sz w:val="24"/>
          <w:szCs w:val="24"/>
          <w:lang w:eastAsia="fr-FR"/>
        </w:rPr>
        <w:br/>
        <w:t>Mais si j’ai bien parlé,</w:t>
      </w:r>
      <w:r w:rsidRPr="004A1BC3">
        <w:rPr>
          <w:rFonts w:asciiTheme="majorBidi" w:eastAsia="Times New Roman" w:hAnsiTheme="majorBidi" w:cstheme="majorBidi"/>
          <w:b/>
          <w:bCs/>
          <w:color w:val="333333"/>
          <w:sz w:val="24"/>
          <w:szCs w:val="24"/>
          <w:lang w:eastAsia="fr-FR"/>
        </w:rPr>
        <w:br/>
        <w:t>pourquoi me frappes-tu ? »</w:t>
      </w:r>
      <w:r w:rsidRPr="004A1BC3">
        <w:rPr>
          <w:rFonts w:asciiTheme="majorBidi" w:eastAsia="Times New Roman" w:hAnsiTheme="majorBidi" w:cstheme="majorBidi"/>
          <w:color w:val="333333"/>
          <w:sz w:val="24"/>
          <w:szCs w:val="24"/>
          <w:lang w:eastAsia="fr-FR"/>
        </w:rPr>
        <w:br/>
        <w:t xml:space="preserve">L. </w:t>
      </w:r>
      <w:proofErr w:type="spellStart"/>
      <w:r w:rsidRPr="004A1BC3">
        <w:rPr>
          <w:rFonts w:asciiTheme="majorBidi" w:eastAsia="Times New Roman" w:hAnsiTheme="majorBidi" w:cstheme="majorBidi"/>
          <w:color w:val="333333"/>
          <w:sz w:val="24"/>
          <w:szCs w:val="24"/>
          <w:lang w:eastAsia="fr-FR"/>
        </w:rPr>
        <w:t>Hanne</w:t>
      </w:r>
      <w:proofErr w:type="spellEnd"/>
      <w:r w:rsidRPr="004A1BC3">
        <w:rPr>
          <w:rFonts w:asciiTheme="majorBidi" w:eastAsia="Times New Roman" w:hAnsiTheme="majorBidi" w:cstheme="majorBidi"/>
          <w:color w:val="333333"/>
          <w:sz w:val="24"/>
          <w:szCs w:val="24"/>
          <w:lang w:eastAsia="fr-FR"/>
        </w:rPr>
        <w:t xml:space="preserve"> l’envoya, toujours ligoté, au grand prêtre Caïphe.</w:t>
      </w:r>
    </w:p>
    <w:p w14:paraId="05C0BC32" w14:textId="77777777" w:rsidR="00616CE0" w:rsidRDefault="00616CE0" w:rsidP="00616CE0">
      <w:pPr>
        <w:spacing w:after="150" w:line="240" w:lineRule="auto"/>
        <w:rPr>
          <w:rFonts w:asciiTheme="majorBidi" w:eastAsia="Times New Roman" w:hAnsiTheme="majorBidi" w:cstheme="majorBidi"/>
          <w:color w:val="333333"/>
          <w:sz w:val="24"/>
          <w:szCs w:val="24"/>
          <w:lang w:eastAsia="fr-FR"/>
        </w:rPr>
      </w:pPr>
      <w:r w:rsidRPr="004A1BC3">
        <w:rPr>
          <w:rFonts w:asciiTheme="majorBidi" w:eastAsia="Times New Roman" w:hAnsiTheme="majorBidi" w:cstheme="majorBidi"/>
          <w:color w:val="333333"/>
          <w:sz w:val="24"/>
          <w:szCs w:val="24"/>
          <w:lang w:eastAsia="fr-FR"/>
        </w:rPr>
        <w:t>Simon-Pierre était donc en train de se chauffer.</w:t>
      </w:r>
      <w:r w:rsidRPr="004A1BC3">
        <w:rPr>
          <w:rFonts w:asciiTheme="majorBidi" w:eastAsia="Times New Roman" w:hAnsiTheme="majorBidi" w:cstheme="majorBidi"/>
          <w:color w:val="333333"/>
          <w:sz w:val="24"/>
          <w:szCs w:val="24"/>
          <w:lang w:eastAsia="fr-FR"/>
        </w:rPr>
        <w:br/>
        <w:t>On lui dit :</w:t>
      </w:r>
      <w:r w:rsidRPr="004A1BC3">
        <w:rPr>
          <w:rFonts w:asciiTheme="majorBidi" w:eastAsia="Times New Roman" w:hAnsiTheme="majorBidi" w:cstheme="majorBidi"/>
          <w:color w:val="333333"/>
          <w:sz w:val="24"/>
          <w:szCs w:val="24"/>
          <w:lang w:eastAsia="fr-FR"/>
        </w:rPr>
        <w:br/>
        <w:t>A. « N’es-tu pas, toi aussi, l’un de ses disciples ? »</w:t>
      </w:r>
      <w:r w:rsidRPr="004A1BC3">
        <w:rPr>
          <w:rFonts w:asciiTheme="majorBidi" w:eastAsia="Times New Roman" w:hAnsiTheme="majorBidi" w:cstheme="majorBidi"/>
          <w:color w:val="333333"/>
          <w:sz w:val="24"/>
          <w:szCs w:val="24"/>
          <w:lang w:eastAsia="fr-FR"/>
        </w:rPr>
        <w:br/>
        <w:t>L. Pierre le nia et dit :</w:t>
      </w:r>
      <w:r w:rsidRPr="004A1BC3">
        <w:rPr>
          <w:rFonts w:asciiTheme="majorBidi" w:eastAsia="Times New Roman" w:hAnsiTheme="majorBidi" w:cstheme="majorBidi"/>
          <w:color w:val="333333"/>
          <w:sz w:val="24"/>
          <w:szCs w:val="24"/>
          <w:lang w:eastAsia="fr-FR"/>
        </w:rPr>
        <w:br/>
        <w:t>D. « Non, je ne le suis pas ! »</w:t>
      </w:r>
      <w:r w:rsidRPr="004A1BC3">
        <w:rPr>
          <w:rFonts w:asciiTheme="majorBidi" w:eastAsia="Times New Roman" w:hAnsiTheme="majorBidi" w:cstheme="majorBidi"/>
          <w:color w:val="333333"/>
          <w:sz w:val="24"/>
          <w:szCs w:val="24"/>
          <w:lang w:eastAsia="fr-FR"/>
        </w:rPr>
        <w:br/>
        <w:t>L. Un des serviteurs du grand prêtre,</w:t>
      </w:r>
      <w:r w:rsidRPr="004A1BC3">
        <w:rPr>
          <w:rFonts w:asciiTheme="majorBidi" w:eastAsia="Times New Roman" w:hAnsiTheme="majorBidi" w:cstheme="majorBidi"/>
          <w:color w:val="333333"/>
          <w:sz w:val="24"/>
          <w:szCs w:val="24"/>
          <w:lang w:eastAsia="fr-FR"/>
        </w:rPr>
        <w:br/>
        <w:t>parent de celui à qui Pierre avait coupé l’oreille,</w:t>
      </w:r>
      <w:r w:rsidRPr="004A1BC3">
        <w:rPr>
          <w:rFonts w:asciiTheme="majorBidi" w:eastAsia="Times New Roman" w:hAnsiTheme="majorBidi" w:cstheme="majorBidi"/>
          <w:color w:val="333333"/>
          <w:sz w:val="24"/>
          <w:szCs w:val="24"/>
          <w:lang w:eastAsia="fr-FR"/>
        </w:rPr>
        <w:br/>
        <w:t>insista :</w:t>
      </w:r>
      <w:r w:rsidRPr="004A1BC3">
        <w:rPr>
          <w:rFonts w:asciiTheme="majorBidi" w:eastAsia="Times New Roman" w:hAnsiTheme="majorBidi" w:cstheme="majorBidi"/>
          <w:color w:val="333333"/>
          <w:sz w:val="24"/>
          <w:szCs w:val="24"/>
          <w:lang w:eastAsia="fr-FR"/>
        </w:rPr>
        <w:br/>
        <w:t>A. « Est-ce</w:t>
      </w:r>
      <w:r w:rsidRPr="004A1BC3">
        <w:rPr>
          <w:rFonts w:asciiTheme="majorBidi" w:eastAsia="Times New Roman" w:hAnsiTheme="majorBidi" w:cstheme="majorBidi"/>
          <w:color w:val="333333"/>
          <w:sz w:val="24"/>
          <w:szCs w:val="24"/>
          <w:lang w:eastAsia="fr-FR"/>
        </w:rPr>
        <w:br/>
        <w:t>que moi, je ne t’ai pas vu</w:t>
      </w:r>
      <w:r w:rsidRPr="004A1BC3">
        <w:rPr>
          <w:rFonts w:asciiTheme="majorBidi" w:eastAsia="Times New Roman" w:hAnsiTheme="majorBidi" w:cstheme="majorBidi"/>
          <w:color w:val="333333"/>
          <w:sz w:val="24"/>
          <w:szCs w:val="24"/>
          <w:lang w:eastAsia="fr-FR"/>
        </w:rPr>
        <w:br/>
        <w:t>dans le jardin avec lui ? »</w:t>
      </w:r>
      <w:r w:rsidRPr="004A1BC3">
        <w:rPr>
          <w:rFonts w:asciiTheme="majorBidi" w:eastAsia="Times New Roman" w:hAnsiTheme="majorBidi" w:cstheme="majorBidi"/>
          <w:color w:val="333333"/>
          <w:sz w:val="24"/>
          <w:szCs w:val="24"/>
          <w:lang w:eastAsia="fr-FR"/>
        </w:rPr>
        <w:br/>
        <w:t>L. Encore une fois, Pierre le nia.</w:t>
      </w:r>
      <w:r w:rsidRPr="004A1BC3">
        <w:rPr>
          <w:rFonts w:asciiTheme="majorBidi" w:eastAsia="Times New Roman" w:hAnsiTheme="majorBidi" w:cstheme="majorBidi"/>
          <w:color w:val="333333"/>
          <w:sz w:val="24"/>
          <w:szCs w:val="24"/>
          <w:lang w:eastAsia="fr-FR"/>
        </w:rPr>
        <w:br/>
        <w:t>Et aussitôt un coq chanta.</w:t>
      </w:r>
    </w:p>
    <w:p w14:paraId="4E008EDF" w14:textId="77777777" w:rsidR="00616CE0" w:rsidRDefault="00616CE0" w:rsidP="00616CE0">
      <w:pPr>
        <w:spacing w:after="150" w:line="240" w:lineRule="auto"/>
        <w:jc w:val="center"/>
        <w:rPr>
          <w:rFonts w:asciiTheme="majorBidi" w:eastAsia="Times New Roman" w:hAnsiTheme="majorBidi" w:cstheme="majorBidi"/>
          <w:color w:val="333333"/>
          <w:sz w:val="24"/>
          <w:szCs w:val="24"/>
          <w:lang w:eastAsia="fr-FR"/>
        </w:rPr>
      </w:pPr>
      <w:r>
        <w:rPr>
          <w:noProof/>
        </w:rPr>
        <w:drawing>
          <wp:inline distT="0" distB="0" distL="0" distR="0" wp14:anchorId="260E37CE" wp14:editId="0A7F8F0A">
            <wp:extent cx="2458800" cy="1846800"/>
            <wp:effectExtent l="0" t="0" r="0" b="1270"/>
            <wp:docPr id="8" name="Image 8" descr="Le reniement de Pierre » – Chemin de carême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e reniement de Pierre » – Chemin de carême 20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58800" cy="1846800"/>
                    </a:xfrm>
                    <a:prstGeom prst="rect">
                      <a:avLst/>
                    </a:prstGeom>
                    <a:noFill/>
                    <a:ln>
                      <a:noFill/>
                    </a:ln>
                  </pic:spPr>
                </pic:pic>
              </a:graphicData>
            </a:graphic>
          </wp:inline>
        </w:drawing>
      </w:r>
    </w:p>
    <w:p w14:paraId="0675F082" w14:textId="77777777" w:rsidR="00616CE0" w:rsidRDefault="00616CE0" w:rsidP="00616CE0">
      <w:pPr>
        <w:spacing w:after="150" w:line="240" w:lineRule="auto"/>
        <w:rPr>
          <w:rFonts w:asciiTheme="majorBidi" w:eastAsia="Times New Roman" w:hAnsiTheme="majorBidi" w:cstheme="majorBidi"/>
          <w:b/>
          <w:bCs/>
          <w:color w:val="333333"/>
          <w:sz w:val="24"/>
          <w:szCs w:val="24"/>
          <w:lang w:eastAsia="fr-FR"/>
        </w:rPr>
      </w:pPr>
      <w:r w:rsidRPr="004A1BC3">
        <w:rPr>
          <w:rFonts w:asciiTheme="majorBidi" w:eastAsia="Times New Roman" w:hAnsiTheme="majorBidi" w:cstheme="majorBidi"/>
          <w:color w:val="333333"/>
          <w:sz w:val="24"/>
          <w:szCs w:val="24"/>
          <w:lang w:eastAsia="fr-FR"/>
        </w:rPr>
        <w:t>Alors on emmène Jésus de chez Caïphe au Prétoire.</w:t>
      </w:r>
      <w:r w:rsidRPr="004A1BC3">
        <w:rPr>
          <w:rFonts w:asciiTheme="majorBidi" w:eastAsia="Times New Roman" w:hAnsiTheme="majorBidi" w:cstheme="majorBidi"/>
          <w:color w:val="333333"/>
          <w:sz w:val="24"/>
          <w:szCs w:val="24"/>
          <w:lang w:eastAsia="fr-FR"/>
        </w:rPr>
        <w:br/>
        <w:t>C’était le matin.</w:t>
      </w:r>
      <w:r w:rsidRPr="004A1BC3">
        <w:rPr>
          <w:rFonts w:asciiTheme="majorBidi" w:eastAsia="Times New Roman" w:hAnsiTheme="majorBidi" w:cstheme="majorBidi"/>
          <w:color w:val="333333"/>
          <w:sz w:val="24"/>
          <w:szCs w:val="24"/>
          <w:lang w:eastAsia="fr-FR"/>
        </w:rPr>
        <w:br/>
        <w:t>Ceux qui l’avaient amené n’entrèrent pas dans le Prétoire,</w:t>
      </w:r>
      <w:r w:rsidRPr="004A1BC3">
        <w:rPr>
          <w:rFonts w:asciiTheme="majorBidi" w:eastAsia="Times New Roman" w:hAnsiTheme="majorBidi" w:cstheme="majorBidi"/>
          <w:color w:val="333333"/>
          <w:sz w:val="24"/>
          <w:szCs w:val="24"/>
          <w:lang w:eastAsia="fr-FR"/>
        </w:rPr>
        <w:br/>
        <w:t>pour éviter une souillure</w:t>
      </w:r>
      <w:r w:rsidRPr="004A1BC3">
        <w:rPr>
          <w:rFonts w:asciiTheme="majorBidi" w:eastAsia="Times New Roman" w:hAnsiTheme="majorBidi" w:cstheme="majorBidi"/>
          <w:color w:val="333333"/>
          <w:sz w:val="24"/>
          <w:szCs w:val="24"/>
          <w:lang w:eastAsia="fr-FR"/>
        </w:rPr>
        <w:br/>
        <w:t>et pouvoir manger l’agneau pascal.</w:t>
      </w:r>
      <w:r w:rsidRPr="004A1BC3">
        <w:rPr>
          <w:rFonts w:asciiTheme="majorBidi" w:eastAsia="Times New Roman" w:hAnsiTheme="majorBidi" w:cstheme="majorBidi"/>
          <w:color w:val="333333"/>
          <w:sz w:val="24"/>
          <w:szCs w:val="24"/>
          <w:lang w:eastAsia="fr-FR"/>
        </w:rPr>
        <w:br/>
        <w:t>Pilate sortit donc à leur rencontre et demanda :</w:t>
      </w:r>
      <w:r w:rsidRPr="004A1BC3">
        <w:rPr>
          <w:rFonts w:asciiTheme="majorBidi" w:eastAsia="Times New Roman" w:hAnsiTheme="majorBidi" w:cstheme="majorBidi"/>
          <w:color w:val="333333"/>
          <w:sz w:val="24"/>
          <w:szCs w:val="24"/>
          <w:lang w:eastAsia="fr-FR"/>
        </w:rPr>
        <w:br/>
        <w:t>A. « Quelle accusation portez-vous</w:t>
      </w:r>
      <w:r w:rsidRPr="004A1BC3">
        <w:rPr>
          <w:rFonts w:asciiTheme="majorBidi" w:eastAsia="Times New Roman" w:hAnsiTheme="majorBidi" w:cstheme="majorBidi"/>
          <w:color w:val="333333"/>
          <w:sz w:val="24"/>
          <w:szCs w:val="24"/>
          <w:lang w:eastAsia="fr-FR"/>
        </w:rPr>
        <w:br/>
        <w:t>contre cet homme ? »</w:t>
      </w:r>
      <w:r w:rsidRPr="004A1BC3">
        <w:rPr>
          <w:rFonts w:asciiTheme="majorBidi" w:eastAsia="Times New Roman" w:hAnsiTheme="majorBidi" w:cstheme="majorBidi"/>
          <w:color w:val="333333"/>
          <w:sz w:val="24"/>
          <w:szCs w:val="24"/>
          <w:lang w:eastAsia="fr-FR"/>
        </w:rPr>
        <w:br/>
        <w:t>L. Ils lui répondirent :</w:t>
      </w:r>
      <w:r w:rsidRPr="004A1BC3">
        <w:rPr>
          <w:rFonts w:asciiTheme="majorBidi" w:eastAsia="Times New Roman" w:hAnsiTheme="majorBidi" w:cstheme="majorBidi"/>
          <w:color w:val="333333"/>
          <w:sz w:val="24"/>
          <w:szCs w:val="24"/>
          <w:lang w:eastAsia="fr-FR"/>
        </w:rPr>
        <w:br/>
        <w:t>F. « S’il n’était pas un malfaiteur,</w:t>
      </w:r>
      <w:r w:rsidRPr="004A1BC3">
        <w:rPr>
          <w:rFonts w:asciiTheme="majorBidi" w:eastAsia="Times New Roman" w:hAnsiTheme="majorBidi" w:cstheme="majorBidi"/>
          <w:color w:val="333333"/>
          <w:sz w:val="24"/>
          <w:szCs w:val="24"/>
          <w:lang w:eastAsia="fr-FR"/>
        </w:rPr>
        <w:br/>
      </w:r>
      <w:r w:rsidRPr="004A1BC3">
        <w:rPr>
          <w:rFonts w:asciiTheme="majorBidi" w:eastAsia="Times New Roman" w:hAnsiTheme="majorBidi" w:cstheme="majorBidi"/>
          <w:color w:val="333333"/>
          <w:sz w:val="24"/>
          <w:szCs w:val="24"/>
          <w:lang w:eastAsia="fr-FR"/>
        </w:rPr>
        <w:lastRenderedPageBreak/>
        <w:t>nous ne t’aurions pas livré cet homme. »</w:t>
      </w:r>
      <w:r w:rsidRPr="004A1BC3">
        <w:rPr>
          <w:rFonts w:asciiTheme="majorBidi" w:eastAsia="Times New Roman" w:hAnsiTheme="majorBidi" w:cstheme="majorBidi"/>
          <w:color w:val="333333"/>
          <w:sz w:val="24"/>
          <w:szCs w:val="24"/>
          <w:lang w:eastAsia="fr-FR"/>
        </w:rPr>
        <w:br/>
        <w:t>L. Pilate leur dit :</w:t>
      </w:r>
      <w:r w:rsidRPr="004A1BC3">
        <w:rPr>
          <w:rFonts w:asciiTheme="majorBidi" w:eastAsia="Times New Roman" w:hAnsiTheme="majorBidi" w:cstheme="majorBidi"/>
          <w:color w:val="333333"/>
          <w:sz w:val="24"/>
          <w:szCs w:val="24"/>
          <w:lang w:eastAsia="fr-FR"/>
        </w:rPr>
        <w:br/>
        <w:t>A. « Prenez-le vous-mêmes et jugez-le</w:t>
      </w:r>
      <w:r w:rsidRPr="004A1BC3">
        <w:rPr>
          <w:rFonts w:asciiTheme="majorBidi" w:eastAsia="Times New Roman" w:hAnsiTheme="majorBidi" w:cstheme="majorBidi"/>
          <w:color w:val="333333"/>
          <w:sz w:val="24"/>
          <w:szCs w:val="24"/>
          <w:lang w:eastAsia="fr-FR"/>
        </w:rPr>
        <w:br/>
        <w:t>suivant votre loi. »</w:t>
      </w:r>
      <w:r w:rsidRPr="004A1BC3">
        <w:rPr>
          <w:rFonts w:asciiTheme="majorBidi" w:eastAsia="Times New Roman" w:hAnsiTheme="majorBidi" w:cstheme="majorBidi"/>
          <w:color w:val="333333"/>
          <w:sz w:val="24"/>
          <w:szCs w:val="24"/>
          <w:lang w:eastAsia="fr-FR"/>
        </w:rPr>
        <w:br/>
        <w:t>L. Les Juifs lui dirent :</w:t>
      </w:r>
      <w:r w:rsidRPr="004A1BC3">
        <w:rPr>
          <w:rFonts w:asciiTheme="majorBidi" w:eastAsia="Times New Roman" w:hAnsiTheme="majorBidi" w:cstheme="majorBidi"/>
          <w:color w:val="333333"/>
          <w:sz w:val="24"/>
          <w:szCs w:val="24"/>
          <w:lang w:eastAsia="fr-FR"/>
        </w:rPr>
        <w:br/>
        <w:t>F. « Nous n’avons pas le droit</w:t>
      </w:r>
      <w:r w:rsidRPr="004A1BC3">
        <w:rPr>
          <w:rFonts w:asciiTheme="majorBidi" w:eastAsia="Times New Roman" w:hAnsiTheme="majorBidi" w:cstheme="majorBidi"/>
          <w:color w:val="333333"/>
          <w:sz w:val="24"/>
          <w:szCs w:val="24"/>
          <w:lang w:eastAsia="fr-FR"/>
        </w:rPr>
        <w:br/>
        <w:t>de mettre quelqu’un à mort. »</w:t>
      </w:r>
      <w:r w:rsidRPr="004A1BC3">
        <w:rPr>
          <w:rFonts w:asciiTheme="majorBidi" w:eastAsia="Times New Roman" w:hAnsiTheme="majorBidi" w:cstheme="majorBidi"/>
          <w:color w:val="333333"/>
          <w:sz w:val="24"/>
          <w:szCs w:val="24"/>
          <w:lang w:eastAsia="fr-FR"/>
        </w:rPr>
        <w:br/>
        <w:t>L. Ainsi s’accomplissait la parole que Jésus avait dite</w:t>
      </w:r>
      <w:r w:rsidRPr="004A1BC3">
        <w:rPr>
          <w:rFonts w:asciiTheme="majorBidi" w:eastAsia="Times New Roman" w:hAnsiTheme="majorBidi" w:cstheme="majorBidi"/>
          <w:color w:val="333333"/>
          <w:sz w:val="24"/>
          <w:szCs w:val="24"/>
          <w:lang w:eastAsia="fr-FR"/>
        </w:rPr>
        <w:br/>
        <w:t>pour signifier de quel genre de mort il allait mourir.</w:t>
      </w:r>
      <w:r w:rsidRPr="004A1BC3">
        <w:rPr>
          <w:rFonts w:asciiTheme="majorBidi" w:eastAsia="Times New Roman" w:hAnsiTheme="majorBidi" w:cstheme="majorBidi"/>
          <w:color w:val="333333"/>
          <w:sz w:val="24"/>
          <w:szCs w:val="24"/>
          <w:lang w:eastAsia="fr-FR"/>
        </w:rPr>
        <w:br/>
        <w:t>Alors Pilate rentra dans le Prétoire ;</w:t>
      </w:r>
      <w:r w:rsidRPr="004A1BC3">
        <w:rPr>
          <w:rFonts w:asciiTheme="majorBidi" w:eastAsia="Times New Roman" w:hAnsiTheme="majorBidi" w:cstheme="majorBidi"/>
          <w:color w:val="333333"/>
          <w:sz w:val="24"/>
          <w:szCs w:val="24"/>
          <w:lang w:eastAsia="fr-FR"/>
        </w:rPr>
        <w:br/>
        <w:t>il appela Jésus et lui dit :</w:t>
      </w:r>
      <w:r w:rsidRPr="004A1BC3">
        <w:rPr>
          <w:rFonts w:asciiTheme="majorBidi" w:eastAsia="Times New Roman" w:hAnsiTheme="majorBidi" w:cstheme="majorBidi"/>
          <w:color w:val="333333"/>
          <w:sz w:val="24"/>
          <w:szCs w:val="24"/>
          <w:lang w:eastAsia="fr-FR"/>
        </w:rPr>
        <w:br/>
        <w:t>A. « Es-tu le roi des Juifs ? »</w:t>
      </w:r>
      <w:r w:rsidRPr="004A1BC3">
        <w:rPr>
          <w:rFonts w:asciiTheme="majorBidi" w:eastAsia="Times New Roman" w:hAnsiTheme="majorBidi" w:cstheme="majorBidi"/>
          <w:color w:val="333333"/>
          <w:sz w:val="24"/>
          <w:szCs w:val="24"/>
          <w:lang w:eastAsia="fr-FR"/>
        </w:rPr>
        <w:br/>
        <w:t>L. Jésus lui demanda :</w:t>
      </w:r>
      <w:r w:rsidRPr="004A1BC3">
        <w:rPr>
          <w:rFonts w:asciiTheme="majorBidi" w:eastAsia="Times New Roman" w:hAnsiTheme="majorBidi" w:cstheme="majorBidi"/>
          <w:color w:val="333333"/>
          <w:sz w:val="24"/>
          <w:szCs w:val="24"/>
          <w:lang w:eastAsia="fr-FR"/>
        </w:rPr>
        <w:br/>
      </w:r>
      <w:r w:rsidRPr="004A1BC3">
        <w:rPr>
          <w:rFonts w:asciiTheme="majorBidi" w:eastAsia="Times New Roman" w:hAnsiTheme="majorBidi" w:cstheme="majorBidi"/>
          <w:b/>
          <w:bCs/>
          <w:color w:val="333333"/>
          <w:sz w:val="24"/>
          <w:szCs w:val="24"/>
          <w:lang w:eastAsia="fr-FR"/>
        </w:rPr>
        <w:t>X « Dis-tu cela de toi-même,</w:t>
      </w:r>
      <w:r w:rsidRPr="004A1BC3">
        <w:rPr>
          <w:rFonts w:asciiTheme="majorBidi" w:eastAsia="Times New Roman" w:hAnsiTheme="majorBidi" w:cstheme="majorBidi"/>
          <w:b/>
          <w:bCs/>
          <w:color w:val="333333"/>
          <w:sz w:val="24"/>
          <w:szCs w:val="24"/>
          <w:lang w:eastAsia="fr-FR"/>
        </w:rPr>
        <w:br/>
        <w:t>Ou bien d’autres te l’ont dit à mon sujet ? »</w:t>
      </w:r>
    </w:p>
    <w:p w14:paraId="7598697D" w14:textId="77777777" w:rsidR="00616CE0" w:rsidRDefault="00616CE0" w:rsidP="00616CE0">
      <w:pPr>
        <w:spacing w:after="150" w:line="240" w:lineRule="auto"/>
        <w:rPr>
          <w:rFonts w:asciiTheme="majorBidi" w:eastAsia="Times New Roman" w:hAnsiTheme="majorBidi" w:cstheme="majorBidi"/>
          <w:b/>
          <w:bCs/>
          <w:color w:val="333333"/>
          <w:sz w:val="24"/>
          <w:szCs w:val="24"/>
          <w:lang w:eastAsia="fr-FR"/>
        </w:rPr>
      </w:pPr>
      <w:r>
        <w:rPr>
          <w:noProof/>
        </w:rPr>
        <w:drawing>
          <wp:anchor distT="0" distB="0" distL="114300" distR="114300" simplePos="0" relativeHeight="251662336" behindDoc="1" locked="0" layoutInCell="1" allowOverlap="1" wp14:anchorId="5A9F24C2" wp14:editId="2652142C">
            <wp:simplePos x="0" y="0"/>
            <wp:positionH relativeFrom="column">
              <wp:posOffset>1704282</wp:posOffset>
            </wp:positionH>
            <wp:positionV relativeFrom="paragraph">
              <wp:posOffset>12008</wp:posOffset>
            </wp:positionV>
            <wp:extent cx="2235600" cy="1850400"/>
            <wp:effectExtent l="0" t="0" r="0" b="0"/>
            <wp:wrapNone/>
            <wp:docPr id="10" name="Image 10" descr="Le procès de Jésus – Conférence de Carême 2018 par fr. Manue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e procès de Jésus – Conférence de Carême 2018 par fr. Manuel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35600" cy="1850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13DE70" w14:textId="77777777" w:rsidR="00616CE0" w:rsidRDefault="00616CE0" w:rsidP="00616CE0">
      <w:pPr>
        <w:spacing w:after="150" w:line="240" w:lineRule="auto"/>
        <w:rPr>
          <w:rFonts w:asciiTheme="majorBidi" w:eastAsia="Times New Roman" w:hAnsiTheme="majorBidi" w:cstheme="majorBidi"/>
          <w:b/>
          <w:bCs/>
          <w:color w:val="333333"/>
          <w:sz w:val="24"/>
          <w:szCs w:val="24"/>
          <w:lang w:eastAsia="fr-FR"/>
        </w:rPr>
      </w:pPr>
    </w:p>
    <w:p w14:paraId="5C495C9B" w14:textId="77777777" w:rsidR="00616CE0" w:rsidRDefault="00616CE0" w:rsidP="00616CE0">
      <w:pPr>
        <w:spacing w:after="150" w:line="240" w:lineRule="auto"/>
        <w:rPr>
          <w:rFonts w:asciiTheme="majorBidi" w:eastAsia="Times New Roman" w:hAnsiTheme="majorBidi" w:cstheme="majorBidi"/>
          <w:b/>
          <w:bCs/>
          <w:color w:val="333333"/>
          <w:sz w:val="24"/>
          <w:szCs w:val="24"/>
          <w:lang w:eastAsia="fr-FR"/>
        </w:rPr>
      </w:pPr>
    </w:p>
    <w:p w14:paraId="05729222" w14:textId="77777777" w:rsidR="00616CE0" w:rsidRDefault="00616CE0" w:rsidP="00616CE0">
      <w:pPr>
        <w:spacing w:after="150" w:line="240" w:lineRule="auto"/>
        <w:rPr>
          <w:rFonts w:asciiTheme="majorBidi" w:eastAsia="Times New Roman" w:hAnsiTheme="majorBidi" w:cstheme="majorBidi"/>
          <w:b/>
          <w:bCs/>
          <w:color w:val="333333"/>
          <w:sz w:val="24"/>
          <w:szCs w:val="24"/>
          <w:lang w:eastAsia="fr-FR"/>
        </w:rPr>
      </w:pPr>
    </w:p>
    <w:p w14:paraId="175CE471" w14:textId="77777777" w:rsidR="00616CE0" w:rsidRDefault="00616CE0" w:rsidP="00616CE0">
      <w:pPr>
        <w:spacing w:after="150" w:line="240" w:lineRule="auto"/>
        <w:rPr>
          <w:rFonts w:asciiTheme="majorBidi" w:eastAsia="Times New Roman" w:hAnsiTheme="majorBidi" w:cstheme="majorBidi"/>
          <w:b/>
          <w:bCs/>
          <w:color w:val="333333"/>
          <w:sz w:val="24"/>
          <w:szCs w:val="24"/>
          <w:lang w:eastAsia="fr-FR"/>
        </w:rPr>
      </w:pPr>
    </w:p>
    <w:p w14:paraId="61B47E78" w14:textId="77777777" w:rsidR="00616CE0" w:rsidRDefault="00616CE0" w:rsidP="00616CE0">
      <w:pPr>
        <w:spacing w:after="150" w:line="240" w:lineRule="auto"/>
        <w:rPr>
          <w:rFonts w:asciiTheme="majorBidi" w:eastAsia="Times New Roman" w:hAnsiTheme="majorBidi" w:cstheme="majorBidi"/>
          <w:b/>
          <w:bCs/>
          <w:color w:val="333333"/>
          <w:sz w:val="24"/>
          <w:szCs w:val="24"/>
          <w:lang w:eastAsia="fr-FR"/>
        </w:rPr>
      </w:pPr>
    </w:p>
    <w:p w14:paraId="64649D01" w14:textId="77777777" w:rsidR="00616CE0" w:rsidRPr="004A1BC3" w:rsidRDefault="00616CE0" w:rsidP="00616CE0">
      <w:pPr>
        <w:spacing w:after="150" w:line="240" w:lineRule="auto"/>
        <w:rPr>
          <w:rFonts w:asciiTheme="majorBidi" w:eastAsia="Times New Roman" w:hAnsiTheme="majorBidi" w:cstheme="majorBidi"/>
          <w:color w:val="333333"/>
          <w:sz w:val="24"/>
          <w:szCs w:val="24"/>
          <w:lang w:eastAsia="fr-FR"/>
        </w:rPr>
      </w:pPr>
      <w:r w:rsidRPr="004A1BC3">
        <w:rPr>
          <w:rFonts w:asciiTheme="majorBidi" w:eastAsia="Times New Roman" w:hAnsiTheme="majorBidi" w:cstheme="majorBidi"/>
          <w:color w:val="333333"/>
          <w:sz w:val="24"/>
          <w:szCs w:val="24"/>
          <w:lang w:eastAsia="fr-FR"/>
        </w:rPr>
        <w:br/>
        <w:t>L. Pilate répondit :</w:t>
      </w:r>
      <w:r w:rsidRPr="004A1BC3">
        <w:rPr>
          <w:rFonts w:asciiTheme="majorBidi" w:eastAsia="Times New Roman" w:hAnsiTheme="majorBidi" w:cstheme="majorBidi"/>
          <w:color w:val="333333"/>
          <w:sz w:val="24"/>
          <w:szCs w:val="24"/>
          <w:lang w:eastAsia="fr-FR"/>
        </w:rPr>
        <w:br/>
        <w:t>A. « Est-ce que je suis juif, moi ?</w:t>
      </w:r>
      <w:r w:rsidRPr="004A1BC3">
        <w:rPr>
          <w:rFonts w:asciiTheme="majorBidi" w:eastAsia="Times New Roman" w:hAnsiTheme="majorBidi" w:cstheme="majorBidi"/>
          <w:color w:val="333333"/>
          <w:sz w:val="24"/>
          <w:szCs w:val="24"/>
          <w:lang w:eastAsia="fr-FR"/>
        </w:rPr>
        <w:br/>
        <w:t>Ta nation et les grands prêtres t’ont livré à moi :</w:t>
      </w:r>
      <w:r w:rsidRPr="004A1BC3">
        <w:rPr>
          <w:rFonts w:asciiTheme="majorBidi" w:eastAsia="Times New Roman" w:hAnsiTheme="majorBidi" w:cstheme="majorBidi"/>
          <w:color w:val="333333"/>
          <w:sz w:val="24"/>
          <w:szCs w:val="24"/>
          <w:lang w:eastAsia="fr-FR"/>
        </w:rPr>
        <w:br/>
        <w:t>qu’as-tu donc fait ? »</w:t>
      </w:r>
      <w:r w:rsidRPr="004A1BC3">
        <w:rPr>
          <w:rFonts w:asciiTheme="majorBidi" w:eastAsia="Times New Roman" w:hAnsiTheme="majorBidi" w:cstheme="majorBidi"/>
          <w:color w:val="333333"/>
          <w:sz w:val="24"/>
          <w:szCs w:val="24"/>
          <w:lang w:eastAsia="fr-FR"/>
        </w:rPr>
        <w:br/>
        <w:t>L. Jésus déclara :</w:t>
      </w:r>
      <w:r w:rsidRPr="004A1BC3">
        <w:rPr>
          <w:rFonts w:asciiTheme="majorBidi" w:eastAsia="Times New Roman" w:hAnsiTheme="majorBidi" w:cstheme="majorBidi"/>
          <w:color w:val="333333"/>
          <w:sz w:val="24"/>
          <w:szCs w:val="24"/>
          <w:lang w:eastAsia="fr-FR"/>
        </w:rPr>
        <w:br/>
      </w:r>
      <w:r w:rsidRPr="004A1BC3">
        <w:rPr>
          <w:rFonts w:asciiTheme="majorBidi" w:eastAsia="Times New Roman" w:hAnsiTheme="majorBidi" w:cstheme="majorBidi"/>
          <w:b/>
          <w:bCs/>
          <w:color w:val="333333"/>
          <w:sz w:val="24"/>
          <w:szCs w:val="24"/>
          <w:lang w:eastAsia="fr-FR"/>
        </w:rPr>
        <w:t>X « Ma royauté n’est pas de ce monde ;</w:t>
      </w:r>
      <w:r w:rsidRPr="004A1BC3">
        <w:rPr>
          <w:rFonts w:asciiTheme="majorBidi" w:eastAsia="Times New Roman" w:hAnsiTheme="majorBidi" w:cstheme="majorBidi"/>
          <w:b/>
          <w:bCs/>
          <w:color w:val="333333"/>
          <w:sz w:val="24"/>
          <w:szCs w:val="24"/>
          <w:lang w:eastAsia="fr-FR"/>
        </w:rPr>
        <w:br/>
        <w:t>si ma royauté était de ce monde,</w:t>
      </w:r>
      <w:r w:rsidRPr="004A1BC3">
        <w:rPr>
          <w:rFonts w:asciiTheme="majorBidi" w:eastAsia="Times New Roman" w:hAnsiTheme="majorBidi" w:cstheme="majorBidi"/>
          <w:b/>
          <w:bCs/>
          <w:color w:val="333333"/>
          <w:sz w:val="24"/>
          <w:szCs w:val="24"/>
          <w:lang w:eastAsia="fr-FR"/>
        </w:rPr>
        <w:br/>
        <w:t>j’aurais des gardes qui se seraient battus</w:t>
      </w:r>
      <w:r w:rsidRPr="004A1BC3">
        <w:rPr>
          <w:rFonts w:asciiTheme="majorBidi" w:eastAsia="Times New Roman" w:hAnsiTheme="majorBidi" w:cstheme="majorBidi"/>
          <w:b/>
          <w:bCs/>
          <w:color w:val="333333"/>
          <w:sz w:val="24"/>
          <w:szCs w:val="24"/>
          <w:lang w:eastAsia="fr-FR"/>
        </w:rPr>
        <w:br/>
        <w:t>pour que je ne sois pas livré aux Juifs.</w:t>
      </w:r>
      <w:r w:rsidRPr="004A1BC3">
        <w:rPr>
          <w:rFonts w:asciiTheme="majorBidi" w:eastAsia="Times New Roman" w:hAnsiTheme="majorBidi" w:cstheme="majorBidi"/>
          <w:b/>
          <w:bCs/>
          <w:color w:val="333333"/>
          <w:sz w:val="24"/>
          <w:szCs w:val="24"/>
          <w:lang w:eastAsia="fr-FR"/>
        </w:rPr>
        <w:br/>
        <w:t>En fait, ma royauté n’est pas d’ici. »</w:t>
      </w:r>
      <w:r w:rsidRPr="004A1BC3">
        <w:rPr>
          <w:rFonts w:asciiTheme="majorBidi" w:eastAsia="Times New Roman" w:hAnsiTheme="majorBidi" w:cstheme="majorBidi"/>
          <w:color w:val="333333"/>
          <w:sz w:val="24"/>
          <w:szCs w:val="24"/>
          <w:lang w:eastAsia="fr-FR"/>
        </w:rPr>
        <w:br/>
        <w:t>L. Pilate lui dit :</w:t>
      </w:r>
      <w:r w:rsidRPr="004A1BC3">
        <w:rPr>
          <w:rFonts w:asciiTheme="majorBidi" w:eastAsia="Times New Roman" w:hAnsiTheme="majorBidi" w:cstheme="majorBidi"/>
          <w:color w:val="333333"/>
          <w:sz w:val="24"/>
          <w:szCs w:val="24"/>
          <w:lang w:eastAsia="fr-FR"/>
        </w:rPr>
        <w:br/>
        <w:t>A. « Alors, tu es roi ? »</w:t>
      </w:r>
      <w:r w:rsidRPr="004A1BC3">
        <w:rPr>
          <w:rFonts w:asciiTheme="majorBidi" w:eastAsia="Times New Roman" w:hAnsiTheme="majorBidi" w:cstheme="majorBidi"/>
          <w:color w:val="333333"/>
          <w:sz w:val="24"/>
          <w:szCs w:val="24"/>
          <w:lang w:eastAsia="fr-FR"/>
        </w:rPr>
        <w:br/>
        <w:t>L. Jésus répondit :</w:t>
      </w:r>
      <w:r w:rsidRPr="004A1BC3">
        <w:rPr>
          <w:rFonts w:asciiTheme="majorBidi" w:eastAsia="Times New Roman" w:hAnsiTheme="majorBidi" w:cstheme="majorBidi"/>
          <w:color w:val="333333"/>
          <w:sz w:val="24"/>
          <w:szCs w:val="24"/>
          <w:lang w:eastAsia="fr-FR"/>
        </w:rPr>
        <w:br/>
      </w:r>
      <w:r w:rsidRPr="004A1BC3">
        <w:rPr>
          <w:rFonts w:asciiTheme="majorBidi" w:eastAsia="Times New Roman" w:hAnsiTheme="majorBidi" w:cstheme="majorBidi"/>
          <w:b/>
          <w:bCs/>
          <w:color w:val="333333"/>
          <w:sz w:val="24"/>
          <w:szCs w:val="24"/>
          <w:lang w:eastAsia="fr-FR"/>
        </w:rPr>
        <w:t>X « C’est toi-même</w:t>
      </w:r>
      <w:r w:rsidRPr="004A1BC3">
        <w:rPr>
          <w:rFonts w:asciiTheme="majorBidi" w:eastAsia="Times New Roman" w:hAnsiTheme="majorBidi" w:cstheme="majorBidi"/>
          <w:b/>
          <w:bCs/>
          <w:color w:val="333333"/>
          <w:sz w:val="24"/>
          <w:szCs w:val="24"/>
          <w:lang w:eastAsia="fr-FR"/>
        </w:rPr>
        <w:br/>
        <w:t>qui dis que je suis roi.</w:t>
      </w:r>
      <w:r w:rsidRPr="004A1BC3">
        <w:rPr>
          <w:rFonts w:asciiTheme="majorBidi" w:eastAsia="Times New Roman" w:hAnsiTheme="majorBidi" w:cstheme="majorBidi"/>
          <w:b/>
          <w:bCs/>
          <w:color w:val="333333"/>
          <w:sz w:val="24"/>
          <w:szCs w:val="24"/>
          <w:lang w:eastAsia="fr-FR"/>
        </w:rPr>
        <w:br/>
        <w:t>Moi, je suis né, je suis venu dans le monde pour ceci :</w:t>
      </w:r>
      <w:r w:rsidRPr="004A1BC3">
        <w:rPr>
          <w:rFonts w:asciiTheme="majorBidi" w:eastAsia="Times New Roman" w:hAnsiTheme="majorBidi" w:cstheme="majorBidi"/>
          <w:b/>
          <w:bCs/>
          <w:color w:val="333333"/>
          <w:sz w:val="24"/>
          <w:szCs w:val="24"/>
          <w:lang w:eastAsia="fr-FR"/>
        </w:rPr>
        <w:br/>
        <w:t>rendre témoignage à la vérité.</w:t>
      </w:r>
      <w:r w:rsidRPr="004A1BC3">
        <w:rPr>
          <w:rFonts w:asciiTheme="majorBidi" w:eastAsia="Times New Roman" w:hAnsiTheme="majorBidi" w:cstheme="majorBidi"/>
          <w:b/>
          <w:bCs/>
          <w:color w:val="333333"/>
          <w:sz w:val="24"/>
          <w:szCs w:val="24"/>
          <w:lang w:eastAsia="fr-FR"/>
        </w:rPr>
        <w:br/>
        <w:t>Quiconque appartient à la vérité</w:t>
      </w:r>
      <w:r w:rsidRPr="004A1BC3">
        <w:rPr>
          <w:rFonts w:asciiTheme="majorBidi" w:eastAsia="Times New Roman" w:hAnsiTheme="majorBidi" w:cstheme="majorBidi"/>
          <w:b/>
          <w:bCs/>
          <w:color w:val="333333"/>
          <w:sz w:val="24"/>
          <w:szCs w:val="24"/>
          <w:lang w:eastAsia="fr-FR"/>
        </w:rPr>
        <w:br/>
        <w:t>écoute ma voix. »</w:t>
      </w:r>
      <w:r w:rsidRPr="004A1BC3">
        <w:rPr>
          <w:rFonts w:asciiTheme="majorBidi" w:eastAsia="Times New Roman" w:hAnsiTheme="majorBidi" w:cstheme="majorBidi"/>
          <w:color w:val="333333"/>
          <w:sz w:val="24"/>
          <w:szCs w:val="24"/>
          <w:lang w:eastAsia="fr-FR"/>
        </w:rPr>
        <w:br/>
        <w:t>L. Pilate lui dit :</w:t>
      </w:r>
      <w:r w:rsidRPr="004A1BC3">
        <w:rPr>
          <w:rFonts w:asciiTheme="majorBidi" w:eastAsia="Times New Roman" w:hAnsiTheme="majorBidi" w:cstheme="majorBidi"/>
          <w:color w:val="333333"/>
          <w:sz w:val="24"/>
          <w:szCs w:val="24"/>
          <w:lang w:eastAsia="fr-FR"/>
        </w:rPr>
        <w:br/>
        <w:t>A. « Qu’est-ce que la vérité ? »</w:t>
      </w:r>
      <w:r w:rsidRPr="004A1BC3">
        <w:rPr>
          <w:rFonts w:asciiTheme="majorBidi" w:eastAsia="Times New Roman" w:hAnsiTheme="majorBidi" w:cstheme="majorBidi"/>
          <w:color w:val="333333"/>
          <w:sz w:val="24"/>
          <w:szCs w:val="24"/>
          <w:lang w:eastAsia="fr-FR"/>
        </w:rPr>
        <w:br/>
        <w:t>L. Ayant dit cela, il sortit de nouveau à la rencontre des Juifs,</w:t>
      </w:r>
      <w:r w:rsidRPr="004A1BC3">
        <w:rPr>
          <w:rFonts w:asciiTheme="majorBidi" w:eastAsia="Times New Roman" w:hAnsiTheme="majorBidi" w:cstheme="majorBidi"/>
          <w:color w:val="333333"/>
          <w:sz w:val="24"/>
          <w:szCs w:val="24"/>
          <w:lang w:eastAsia="fr-FR"/>
        </w:rPr>
        <w:br/>
        <w:t>et il leur déclara :</w:t>
      </w:r>
      <w:r w:rsidRPr="004A1BC3">
        <w:rPr>
          <w:rFonts w:asciiTheme="majorBidi" w:eastAsia="Times New Roman" w:hAnsiTheme="majorBidi" w:cstheme="majorBidi"/>
          <w:color w:val="333333"/>
          <w:sz w:val="24"/>
          <w:szCs w:val="24"/>
          <w:lang w:eastAsia="fr-FR"/>
        </w:rPr>
        <w:br/>
        <w:t>A. « Moi, je ne trouve en lui</w:t>
      </w:r>
      <w:r w:rsidRPr="004A1BC3">
        <w:rPr>
          <w:rFonts w:asciiTheme="majorBidi" w:eastAsia="Times New Roman" w:hAnsiTheme="majorBidi" w:cstheme="majorBidi"/>
          <w:color w:val="333333"/>
          <w:sz w:val="24"/>
          <w:szCs w:val="24"/>
          <w:lang w:eastAsia="fr-FR"/>
        </w:rPr>
        <w:br/>
      </w:r>
      <w:r w:rsidRPr="004A1BC3">
        <w:rPr>
          <w:rFonts w:asciiTheme="majorBidi" w:eastAsia="Times New Roman" w:hAnsiTheme="majorBidi" w:cstheme="majorBidi"/>
          <w:color w:val="333333"/>
          <w:sz w:val="24"/>
          <w:szCs w:val="24"/>
          <w:lang w:eastAsia="fr-FR"/>
        </w:rPr>
        <w:lastRenderedPageBreak/>
        <w:t>aucun motif de condamnation.</w:t>
      </w:r>
      <w:r w:rsidRPr="004A1BC3">
        <w:rPr>
          <w:rFonts w:asciiTheme="majorBidi" w:eastAsia="Times New Roman" w:hAnsiTheme="majorBidi" w:cstheme="majorBidi"/>
          <w:color w:val="333333"/>
          <w:sz w:val="24"/>
          <w:szCs w:val="24"/>
          <w:lang w:eastAsia="fr-FR"/>
        </w:rPr>
        <w:br/>
        <w:t>Mais, chez vous, c’est la coutume</w:t>
      </w:r>
      <w:r w:rsidRPr="004A1BC3">
        <w:rPr>
          <w:rFonts w:asciiTheme="majorBidi" w:eastAsia="Times New Roman" w:hAnsiTheme="majorBidi" w:cstheme="majorBidi"/>
          <w:color w:val="333333"/>
          <w:sz w:val="24"/>
          <w:szCs w:val="24"/>
          <w:lang w:eastAsia="fr-FR"/>
        </w:rPr>
        <w:br/>
        <w:t>que je vous relâche quelqu’un pour la Pâque :</w:t>
      </w:r>
      <w:r w:rsidRPr="004A1BC3">
        <w:rPr>
          <w:rFonts w:asciiTheme="majorBidi" w:eastAsia="Times New Roman" w:hAnsiTheme="majorBidi" w:cstheme="majorBidi"/>
          <w:color w:val="333333"/>
          <w:sz w:val="24"/>
          <w:szCs w:val="24"/>
          <w:lang w:eastAsia="fr-FR"/>
        </w:rPr>
        <w:br/>
        <w:t>voulez-vous donc que je vous relâche le roi des Juifs ? »</w:t>
      </w:r>
      <w:r w:rsidRPr="004A1BC3">
        <w:rPr>
          <w:rFonts w:asciiTheme="majorBidi" w:eastAsia="Times New Roman" w:hAnsiTheme="majorBidi" w:cstheme="majorBidi"/>
          <w:color w:val="333333"/>
          <w:sz w:val="24"/>
          <w:szCs w:val="24"/>
          <w:lang w:eastAsia="fr-FR"/>
        </w:rPr>
        <w:br/>
        <w:t>L. Alors ils répliquèrent en criant :</w:t>
      </w:r>
      <w:r w:rsidRPr="004A1BC3">
        <w:rPr>
          <w:rFonts w:asciiTheme="majorBidi" w:eastAsia="Times New Roman" w:hAnsiTheme="majorBidi" w:cstheme="majorBidi"/>
          <w:color w:val="333333"/>
          <w:sz w:val="24"/>
          <w:szCs w:val="24"/>
          <w:lang w:eastAsia="fr-FR"/>
        </w:rPr>
        <w:br/>
        <w:t>F. « Pas lui !</w:t>
      </w:r>
      <w:r w:rsidRPr="004A1BC3">
        <w:rPr>
          <w:rFonts w:asciiTheme="majorBidi" w:eastAsia="Times New Roman" w:hAnsiTheme="majorBidi" w:cstheme="majorBidi"/>
          <w:color w:val="333333"/>
          <w:sz w:val="24"/>
          <w:szCs w:val="24"/>
          <w:lang w:eastAsia="fr-FR"/>
        </w:rPr>
        <w:br/>
        <w:t>Mais Barabbas ! »</w:t>
      </w:r>
      <w:r w:rsidRPr="004A1BC3">
        <w:rPr>
          <w:rFonts w:asciiTheme="majorBidi" w:eastAsia="Times New Roman" w:hAnsiTheme="majorBidi" w:cstheme="majorBidi"/>
          <w:color w:val="333333"/>
          <w:sz w:val="24"/>
          <w:szCs w:val="24"/>
          <w:lang w:eastAsia="fr-FR"/>
        </w:rPr>
        <w:br/>
        <w:t>L. Or ce Barabbas était un bandit.</w:t>
      </w:r>
    </w:p>
    <w:p w14:paraId="02E82049" w14:textId="77777777" w:rsidR="00616CE0" w:rsidRDefault="00616CE0" w:rsidP="00616CE0">
      <w:pPr>
        <w:spacing w:after="150" w:line="240" w:lineRule="auto"/>
        <w:rPr>
          <w:rFonts w:asciiTheme="majorBidi" w:eastAsia="Times New Roman" w:hAnsiTheme="majorBidi" w:cstheme="majorBidi"/>
          <w:color w:val="333333"/>
          <w:sz w:val="24"/>
          <w:szCs w:val="24"/>
          <w:lang w:eastAsia="fr-FR"/>
        </w:rPr>
      </w:pPr>
      <w:r w:rsidRPr="004A1BC3">
        <w:rPr>
          <w:rFonts w:asciiTheme="majorBidi" w:eastAsia="Times New Roman" w:hAnsiTheme="majorBidi" w:cstheme="majorBidi"/>
          <w:color w:val="333333"/>
          <w:sz w:val="24"/>
          <w:szCs w:val="24"/>
          <w:lang w:eastAsia="fr-FR"/>
        </w:rPr>
        <w:t>Alors Pilate fit saisir Jésus pour qu’il soit flagellé.</w:t>
      </w:r>
      <w:r w:rsidRPr="004A1BC3">
        <w:rPr>
          <w:rFonts w:asciiTheme="majorBidi" w:eastAsia="Times New Roman" w:hAnsiTheme="majorBidi" w:cstheme="majorBidi"/>
          <w:color w:val="333333"/>
          <w:sz w:val="24"/>
          <w:szCs w:val="24"/>
          <w:lang w:eastAsia="fr-FR"/>
        </w:rPr>
        <w:br/>
        <w:t>Les soldats tressèrent avec des épines une couronne</w:t>
      </w:r>
      <w:r w:rsidRPr="004A1BC3">
        <w:rPr>
          <w:rFonts w:asciiTheme="majorBidi" w:eastAsia="Times New Roman" w:hAnsiTheme="majorBidi" w:cstheme="majorBidi"/>
          <w:color w:val="333333"/>
          <w:sz w:val="24"/>
          <w:szCs w:val="24"/>
          <w:lang w:eastAsia="fr-FR"/>
        </w:rPr>
        <w:br/>
        <w:t>qu’ils lui posèrent sur la tête ;</w:t>
      </w:r>
      <w:r w:rsidRPr="004A1BC3">
        <w:rPr>
          <w:rFonts w:asciiTheme="majorBidi" w:eastAsia="Times New Roman" w:hAnsiTheme="majorBidi" w:cstheme="majorBidi"/>
          <w:color w:val="333333"/>
          <w:sz w:val="24"/>
          <w:szCs w:val="24"/>
          <w:lang w:eastAsia="fr-FR"/>
        </w:rPr>
        <w:br/>
        <w:t>puis ils le revêtirent d’un manteau pourpre.</w:t>
      </w:r>
      <w:r w:rsidRPr="004A1BC3">
        <w:rPr>
          <w:rFonts w:asciiTheme="majorBidi" w:eastAsia="Times New Roman" w:hAnsiTheme="majorBidi" w:cstheme="majorBidi"/>
          <w:color w:val="333333"/>
          <w:sz w:val="24"/>
          <w:szCs w:val="24"/>
          <w:lang w:eastAsia="fr-FR"/>
        </w:rPr>
        <w:br/>
      </w:r>
    </w:p>
    <w:p w14:paraId="1E2B39BC" w14:textId="77777777" w:rsidR="00616CE0" w:rsidRPr="004A1BC3" w:rsidRDefault="00616CE0" w:rsidP="00616CE0">
      <w:pPr>
        <w:spacing w:after="150" w:line="240" w:lineRule="auto"/>
        <w:rPr>
          <w:rFonts w:asciiTheme="majorBidi" w:eastAsia="Times New Roman" w:hAnsiTheme="majorBidi" w:cstheme="majorBidi"/>
          <w:color w:val="333333"/>
          <w:sz w:val="24"/>
          <w:szCs w:val="24"/>
          <w:lang w:eastAsia="fr-FR"/>
        </w:rPr>
      </w:pPr>
      <w:r w:rsidRPr="004254CE">
        <w:rPr>
          <w:rFonts w:asciiTheme="majorBidi" w:hAnsiTheme="majorBidi" w:cstheme="majorBidi"/>
          <w:noProof/>
          <w:sz w:val="24"/>
          <w:szCs w:val="24"/>
        </w:rPr>
        <w:drawing>
          <wp:anchor distT="0" distB="0" distL="114300" distR="114300" simplePos="0" relativeHeight="251664384" behindDoc="1" locked="0" layoutInCell="1" allowOverlap="1" wp14:anchorId="35DCB2D4" wp14:editId="6EC5367F">
            <wp:simplePos x="0" y="0"/>
            <wp:positionH relativeFrom="column">
              <wp:posOffset>3597218</wp:posOffset>
            </wp:positionH>
            <wp:positionV relativeFrom="paragraph">
              <wp:posOffset>-48087</wp:posOffset>
            </wp:positionV>
            <wp:extent cx="1735200" cy="2448000"/>
            <wp:effectExtent l="0" t="0" r="0" b="0"/>
            <wp:wrapNone/>
            <wp:docPr id="5" name="Image 5" descr="Afficher l’image source"/>
            <wp:cNvGraphicFramePr/>
            <a:graphic xmlns:a="http://schemas.openxmlformats.org/drawingml/2006/main">
              <a:graphicData uri="http://schemas.openxmlformats.org/drawingml/2006/picture">
                <pic:pic xmlns:pic="http://schemas.openxmlformats.org/drawingml/2006/picture">
                  <pic:nvPicPr>
                    <pic:cNvPr id="4" name="Image 4" descr="Afficher l’image source"/>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35200" cy="244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A1BC3">
        <w:rPr>
          <w:rFonts w:asciiTheme="majorBidi" w:eastAsia="Times New Roman" w:hAnsiTheme="majorBidi" w:cstheme="majorBidi"/>
          <w:color w:val="333333"/>
          <w:sz w:val="24"/>
          <w:szCs w:val="24"/>
          <w:lang w:eastAsia="fr-FR"/>
        </w:rPr>
        <w:t>Ils s’avançaient vers lui</w:t>
      </w:r>
      <w:r w:rsidRPr="004A1BC3">
        <w:rPr>
          <w:rFonts w:asciiTheme="majorBidi" w:eastAsia="Times New Roman" w:hAnsiTheme="majorBidi" w:cstheme="majorBidi"/>
          <w:color w:val="333333"/>
          <w:sz w:val="24"/>
          <w:szCs w:val="24"/>
          <w:lang w:eastAsia="fr-FR"/>
        </w:rPr>
        <w:br/>
        <w:t>et ils disaient :</w:t>
      </w:r>
      <w:r w:rsidRPr="004A1BC3">
        <w:rPr>
          <w:rFonts w:asciiTheme="majorBidi" w:eastAsia="Times New Roman" w:hAnsiTheme="majorBidi" w:cstheme="majorBidi"/>
          <w:color w:val="333333"/>
          <w:sz w:val="24"/>
          <w:szCs w:val="24"/>
          <w:lang w:eastAsia="fr-FR"/>
        </w:rPr>
        <w:br/>
        <w:t>F. « Salut à toi, roi des Juifs ! »</w:t>
      </w:r>
      <w:r w:rsidRPr="004A1BC3">
        <w:rPr>
          <w:rFonts w:asciiTheme="majorBidi" w:eastAsia="Times New Roman" w:hAnsiTheme="majorBidi" w:cstheme="majorBidi"/>
          <w:color w:val="333333"/>
          <w:sz w:val="24"/>
          <w:szCs w:val="24"/>
          <w:lang w:eastAsia="fr-FR"/>
        </w:rPr>
        <w:br/>
        <w:t>L. Et ils le giflaient.</w:t>
      </w:r>
    </w:p>
    <w:p w14:paraId="7B529106" w14:textId="77777777" w:rsidR="00616CE0" w:rsidRPr="004A1BC3" w:rsidRDefault="00616CE0" w:rsidP="00616CE0">
      <w:pPr>
        <w:spacing w:after="150" w:line="240" w:lineRule="auto"/>
        <w:rPr>
          <w:rFonts w:asciiTheme="majorBidi" w:eastAsia="Times New Roman" w:hAnsiTheme="majorBidi" w:cstheme="majorBidi"/>
          <w:color w:val="333333"/>
          <w:sz w:val="24"/>
          <w:szCs w:val="24"/>
          <w:lang w:eastAsia="fr-FR"/>
        </w:rPr>
      </w:pPr>
      <w:r w:rsidRPr="004A1BC3">
        <w:rPr>
          <w:rFonts w:asciiTheme="majorBidi" w:eastAsia="Times New Roman" w:hAnsiTheme="majorBidi" w:cstheme="majorBidi"/>
          <w:color w:val="333333"/>
          <w:sz w:val="24"/>
          <w:szCs w:val="24"/>
          <w:lang w:eastAsia="fr-FR"/>
        </w:rPr>
        <w:t>Pilate, de nouveau, sortit dehors et leur dit :</w:t>
      </w:r>
      <w:r w:rsidRPr="004A1BC3">
        <w:rPr>
          <w:rFonts w:asciiTheme="majorBidi" w:eastAsia="Times New Roman" w:hAnsiTheme="majorBidi" w:cstheme="majorBidi"/>
          <w:color w:val="333333"/>
          <w:sz w:val="24"/>
          <w:szCs w:val="24"/>
          <w:lang w:eastAsia="fr-FR"/>
        </w:rPr>
        <w:br/>
        <w:t>A. « Voyez, je vous l’amène dehors</w:t>
      </w:r>
      <w:r w:rsidRPr="004A1BC3">
        <w:rPr>
          <w:rFonts w:asciiTheme="majorBidi" w:eastAsia="Times New Roman" w:hAnsiTheme="majorBidi" w:cstheme="majorBidi"/>
          <w:color w:val="333333"/>
          <w:sz w:val="24"/>
          <w:szCs w:val="24"/>
          <w:lang w:eastAsia="fr-FR"/>
        </w:rPr>
        <w:br/>
        <w:t>pour que vous sachiez</w:t>
      </w:r>
      <w:r w:rsidRPr="004A1BC3">
        <w:rPr>
          <w:rFonts w:asciiTheme="majorBidi" w:eastAsia="Times New Roman" w:hAnsiTheme="majorBidi" w:cstheme="majorBidi"/>
          <w:color w:val="333333"/>
          <w:sz w:val="24"/>
          <w:szCs w:val="24"/>
          <w:lang w:eastAsia="fr-FR"/>
        </w:rPr>
        <w:br/>
        <w:t>que je ne trouve en lui aucun motif de condamnation. »</w:t>
      </w:r>
      <w:r w:rsidRPr="004A1BC3">
        <w:rPr>
          <w:rFonts w:asciiTheme="majorBidi" w:eastAsia="Times New Roman" w:hAnsiTheme="majorBidi" w:cstheme="majorBidi"/>
          <w:color w:val="333333"/>
          <w:sz w:val="24"/>
          <w:szCs w:val="24"/>
          <w:lang w:eastAsia="fr-FR"/>
        </w:rPr>
        <w:br/>
        <w:t>L. Jésus donc sortit dehors,</w:t>
      </w:r>
      <w:r w:rsidRPr="004A1BC3">
        <w:rPr>
          <w:rFonts w:asciiTheme="majorBidi" w:eastAsia="Times New Roman" w:hAnsiTheme="majorBidi" w:cstheme="majorBidi"/>
          <w:color w:val="333333"/>
          <w:sz w:val="24"/>
          <w:szCs w:val="24"/>
          <w:lang w:eastAsia="fr-FR"/>
        </w:rPr>
        <w:br/>
        <w:t>portant la couronne d’épines et le manteau pourpre.</w:t>
      </w:r>
      <w:r w:rsidRPr="004A1BC3">
        <w:rPr>
          <w:rFonts w:asciiTheme="majorBidi" w:eastAsia="Times New Roman" w:hAnsiTheme="majorBidi" w:cstheme="majorBidi"/>
          <w:color w:val="333333"/>
          <w:sz w:val="24"/>
          <w:szCs w:val="24"/>
          <w:lang w:eastAsia="fr-FR"/>
        </w:rPr>
        <w:br/>
        <w:t>Et Pilate leur déclara :</w:t>
      </w:r>
      <w:r w:rsidRPr="004A1BC3">
        <w:rPr>
          <w:rFonts w:asciiTheme="majorBidi" w:eastAsia="Times New Roman" w:hAnsiTheme="majorBidi" w:cstheme="majorBidi"/>
          <w:color w:val="333333"/>
          <w:sz w:val="24"/>
          <w:szCs w:val="24"/>
          <w:lang w:eastAsia="fr-FR"/>
        </w:rPr>
        <w:br/>
        <w:t>A. « Voici l’homme. »</w:t>
      </w:r>
      <w:r w:rsidRPr="004A1BC3">
        <w:rPr>
          <w:rFonts w:asciiTheme="majorBidi" w:eastAsia="Times New Roman" w:hAnsiTheme="majorBidi" w:cstheme="majorBidi"/>
          <w:color w:val="333333"/>
          <w:sz w:val="24"/>
          <w:szCs w:val="24"/>
          <w:lang w:eastAsia="fr-FR"/>
        </w:rPr>
        <w:br/>
        <w:t>L. Quand ils le virent,</w:t>
      </w:r>
      <w:r w:rsidRPr="004A1BC3">
        <w:rPr>
          <w:rFonts w:asciiTheme="majorBidi" w:eastAsia="Times New Roman" w:hAnsiTheme="majorBidi" w:cstheme="majorBidi"/>
          <w:color w:val="333333"/>
          <w:sz w:val="24"/>
          <w:szCs w:val="24"/>
          <w:lang w:eastAsia="fr-FR"/>
        </w:rPr>
        <w:br/>
        <w:t>les grands prêtres et les gardes se mirent à crier :</w:t>
      </w:r>
      <w:r w:rsidRPr="004A1BC3">
        <w:rPr>
          <w:rFonts w:asciiTheme="majorBidi" w:eastAsia="Times New Roman" w:hAnsiTheme="majorBidi" w:cstheme="majorBidi"/>
          <w:color w:val="333333"/>
          <w:sz w:val="24"/>
          <w:szCs w:val="24"/>
          <w:lang w:eastAsia="fr-FR"/>
        </w:rPr>
        <w:br/>
        <w:t>F. « Crucifie-</w:t>
      </w:r>
      <w:proofErr w:type="gramStart"/>
      <w:r w:rsidRPr="004A1BC3">
        <w:rPr>
          <w:rFonts w:asciiTheme="majorBidi" w:eastAsia="Times New Roman" w:hAnsiTheme="majorBidi" w:cstheme="majorBidi"/>
          <w:color w:val="333333"/>
          <w:sz w:val="24"/>
          <w:szCs w:val="24"/>
          <w:lang w:eastAsia="fr-FR"/>
        </w:rPr>
        <w:t>le!</w:t>
      </w:r>
      <w:proofErr w:type="gramEnd"/>
      <w:r w:rsidRPr="004A1BC3">
        <w:rPr>
          <w:rFonts w:asciiTheme="majorBidi" w:eastAsia="Times New Roman" w:hAnsiTheme="majorBidi" w:cstheme="majorBidi"/>
          <w:color w:val="333333"/>
          <w:sz w:val="24"/>
          <w:szCs w:val="24"/>
          <w:lang w:eastAsia="fr-FR"/>
        </w:rPr>
        <w:t xml:space="preserve"> Crucifie-</w:t>
      </w:r>
      <w:proofErr w:type="gramStart"/>
      <w:r w:rsidRPr="004A1BC3">
        <w:rPr>
          <w:rFonts w:asciiTheme="majorBidi" w:eastAsia="Times New Roman" w:hAnsiTheme="majorBidi" w:cstheme="majorBidi"/>
          <w:color w:val="333333"/>
          <w:sz w:val="24"/>
          <w:szCs w:val="24"/>
          <w:lang w:eastAsia="fr-FR"/>
        </w:rPr>
        <w:t>le!</w:t>
      </w:r>
      <w:proofErr w:type="gramEnd"/>
      <w:r w:rsidRPr="004A1BC3">
        <w:rPr>
          <w:rFonts w:asciiTheme="majorBidi" w:eastAsia="Times New Roman" w:hAnsiTheme="majorBidi" w:cstheme="majorBidi"/>
          <w:color w:val="333333"/>
          <w:sz w:val="24"/>
          <w:szCs w:val="24"/>
          <w:lang w:eastAsia="fr-FR"/>
        </w:rPr>
        <w:t xml:space="preserve"> »</w:t>
      </w:r>
      <w:r w:rsidRPr="004A1BC3">
        <w:rPr>
          <w:rFonts w:asciiTheme="majorBidi" w:eastAsia="Times New Roman" w:hAnsiTheme="majorBidi" w:cstheme="majorBidi"/>
          <w:color w:val="333333"/>
          <w:sz w:val="24"/>
          <w:szCs w:val="24"/>
          <w:lang w:eastAsia="fr-FR"/>
        </w:rPr>
        <w:br/>
        <w:t>L. Pilate leur dit :</w:t>
      </w:r>
      <w:r w:rsidRPr="004A1BC3">
        <w:rPr>
          <w:rFonts w:asciiTheme="majorBidi" w:eastAsia="Times New Roman" w:hAnsiTheme="majorBidi" w:cstheme="majorBidi"/>
          <w:color w:val="333333"/>
          <w:sz w:val="24"/>
          <w:szCs w:val="24"/>
          <w:lang w:eastAsia="fr-FR"/>
        </w:rPr>
        <w:br/>
        <w:t>A. « Prenez-le vous-mêmes, et crucifiez-le ;</w:t>
      </w:r>
      <w:r w:rsidRPr="004A1BC3">
        <w:rPr>
          <w:rFonts w:asciiTheme="majorBidi" w:eastAsia="Times New Roman" w:hAnsiTheme="majorBidi" w:cstheme="majorBidi"/>
          <w:color w:val="333333"/>
          <w:sz w:val="24"/>
          <w:szCs w:val="24"/>
          <w:lang w:eastAsia="fr-FR"/>
        </w:rPr>
        <w:br/>
        <w:t>moi, je ne trouve en lui aucun motif de condamnation. »</w:t>
      </w:r>
      <w:r w:rsidRPr="004A1BC3">
        <w:rPr>
          <w:rFonts w:asciiTheme="majorBidi" w:eastAsia="Times New Roman" w:hAnsiTheme="majorBidi" w:cstheme="majorBidi"/>
          <w:color w:val="333333"/>
          <w:sz w:val="24"/>
          <w:szCs w:val="24"/>
          <w:lang w:eastAsia="fr-FR"/>
        </w:rPr>
        <w:br/>
        <w:t>L. Ils lui répondirent :</w:t>
      </w:r>
      <w:r w:rsidRPr="004A1BC3">
        <w:rPr>
          <w:rFonts w:asciiTheme="majorBidi" w:eastAsia="Times New Roman" w:hAnsiTheme="majorBidi" w:cstheme="majorBidi"/>
          <w:color w:val="333333"/>
          <w:sz w:val="24"/>
          <w:szCs w:val="24"/>
          <w:lang w:eastAsia="fr-FR"/>
        </w:rPr>
        <w:br/>
        <w:t>F. « Nous avons une Loi,</w:t>
      </w:r>
      <w:r w:rsidRPr="004A1BC3">
        <w:rPr>
          <w:rFonts w:asciiTheme="majorBidi" w:eastAsia="Times New Roman" w:hAnsiTheme="majorBidi" w:cstheme="majorBidi"/>
          <w:color w:val="333333"/>
          <w:sz w:val="24"/>
          <w:szCs w:val="24"/>
          <w:lang w:eastAsia="fr-FR"/>
        </w:rPr>
        <w:br/>
        <w:t>et suivant la Loi il doit mourir,</w:t>
      </w:r>
      <w:r w:rsidRPr="004A1BC3">
        <w:rPr>
          <w:rFonts w:asciiTheme="majorBidi" w:eastAsia="Times New Roman" w:hAnsiTheme="majorBidi" w:cstheme="majorBidi"/>
          <w:color w:val="333333"/>
          <w:sz w:val="24"/>
          <w:szCs w:val="24"/>
          <w:lang w:eastAsia="fr-FR"/>
        </w:rPr>
        <w:br/>
        <w:t>parce qu’il s’est fait Fils de Dieu. »</w:t>
      </w:r>
      <w:r w:rsidRPr="004A1BC3">
        <w:rPr>
          <w:rFonts w:asciiTheme="majorBidi" w:eastAsia="Times New Roman" w:hAnsiTheme="majorBidi" w:cstheme="majorBidi"/>
          <w:color w:val="333333"/>
          <w:sz w:val="24"/>
          <w:szCs w:val="24"/>
          <w:lang w:eastAsia="fr-FR"/>
        </w:rPr>
        <w:br/>
        <w:t>L. Quand Pilate entendit ces paroles, il redoubla de crainte.</w:t>
      </w:r>
      <w:r w:rsidRPr="004A1BC3">
        <w:rPr>
          <w:rFonts w:asciiTheme="majorBidi" w:eastAsia="Times New Roman" w:hAnsiTheme="majorBidi" w:cstheme="majorBidi"/>
          <w:color w:val="333333"/>
          <w:sz w:val="24"/>
          <w:szCs w:val="24"/>
          <w:lang w:eastAsia="fr-FR"/>
        </w:rPr>
        <w:br/>
        <w:t>Il rentra dans le Prétoire, et dit à Jésus :</w:t>
      </w:r>
      <w:r w:rsidRPr="004A1BC3">
        <w:rPr>
          <w:rFonts w:asciiTheme="majorBidi" w:eastAsia="Times New Roman" w:hAnsiTheme="majorBidi" w:cstheme="majorBidi"/>
          <w:color w:val="333333"/>
          <w:sz w:val="24"/>
          <w:szCs w:val="24"/>
          <w:lang w:eastAsia="fr-FR"/>
        </w:rPr>
        <w:br/>
        <w:t>A. « D’où es-tu ? »</w:t>
      </w:r>
      <w:r w:rsidRPr="004A1BC3">
        <w:rPr>
          <w:rFonts w:asciiTheme="majorBidi" w:eastAsia="Times New Roman" w:hAnsiTheme="majorBidi" w:cstheme="majorBidi"/>
          <w:color w:val="333333"/>
          <w:sz w:val="24"/>
          <w:szCs w:val="24"/>
          <w:lang w:eastAsia="fr-FR"/>
        </w:rPr>
        <w:br/>
        <w:t>L. Jésus ne lui fit aucune réponse.</w:t>
      </w:r>
      <w:r w:rsidRPr="004A1BC3">
        <w:rPr>
          <w:rFonts w:asciiTheme="majorBidi" w:eastAsia="Times New Roman" w:hAnsiTheme="majorBidi" w:cstheme="majorBidi"/>
          <w:color w:val="333333"/>
          <w:sz w:val="24"/>
          <w:szCs w:val="24"/>
          <w:lang w:eastAsia="fr-FR"/>
        </w:rPr>
        <w:br/>
        <w:t>Pilate lui dit alors :</w:t>
      </w:r>
      <w:r w:rsidRPr="004A1BC3">
        <w:rPr>
          <w:rFonts w:asciiTheme="majorBidi" w:eastAsia="Times New Roman" w:hAnsiTheme="majorBidi" w:cstheme="majorBidi"/>
          <w:color w:val="333333"/>
          <w:sz w:val="24"/>
          <w:szCs w:val="24"/>
          <w:lang w:eastAsia="fr-FR"/>
        </w:rPr>
        <w:br/>
        <w:t>A. « Tu refuses de me parler, à moi ?</w:t>
      </w:r>
      <w:r w:rsidRPr="004A1BC3">
        <w:rPr>
          <w:rFonts w:asciiTheme="majorBidi" w:eastAsia="Times New Roman" w:hAnsiTheme="majorBidi" w:cstheme="majorBidi"/>
          <w:color w:val="333333"/>
          <w:sz w:val="24"/>
          <w:szCs w:val="24"/>
          <w:lang w:eastAsia="fr-FR"/>
        </w:rPr>
        <w:br/>
        <w:t>Ne sais-tu pas que j’ai pouvoir de te relâcher,</w:t>
      </w:r>
      <w:r w:rsidRPr="004A1BC3">
        <w:rPr>
          <w:rFonts w:asciiTheme="majorBidi" w:eastAsia="Times New Roman" w:hAnsiTheme="majorBidi" w:cstheme="majorBidi"/>
          <w:color w:val="333333"/>
          <w:sz w:val="24"/>
          <w:szCs w:val="24"/>
          <w:lang w:eastAsia="fr-FR"/>
        </w:rPr>
        <w:br/>
        <w:t>et pouvoir de te crucifier ? »</w:t>
      </w:r>
      <w:r w:rsidRPr="004A1BC3">
        <w:rPr>
          <w:rFonts w:asciiTheme="majorBidi" w:eastAsia="Times New Roman" w:hAnsiTheme="majorBidi" w:cstheme="majorBidi"/>
          <w:color w:val="333333"/>
          <w:sz w:val="24"/>
          <w:szCs w:val="24"/>
          <w:lang w:eastAsia="fr-FR"/>
        </w:rPr>
        <w:br/>
        <w:t>L. Jésus répondit :</w:t>
      </w:r>
      <w:r w:rsidRPr="004A1BC3">
        <w:rPr>
          <w:rFonts w:asciiTheme="majorBidi" w:eastAsia="Times New Roman" w:hAnsiTheme="majorBidi" w:cstheme="majorBidi"/>
          <w:color w:val="333333"/>
          <w:sz w:val="24"/>
          <w:szCs w:val="24"/>
          <w:lang w:eastAsia="fr-FR"/>
        </w:rPr>
        <w:br/>
      </w:r>
      <w:r w:rsidRPr="004A1BC3">
        <w:rPr>
          <w:rFonts w:asciiTheme="majorBidi" w:eastAsia="Times New Roman" w:hAnsiTheme="majorBidi" w:cstheme="majorBidi"/>
          <w:b/>
          <w:bCs/>
          <w:color w:val="333333"/>
          <w:sz w:val="24"/>
          <w:szCs w:val="24"/>
          <w:lang w:eastAsia="fr-FR"/>
        </w:rPr>
        <w:t xml:space="preserve">X « Tu n’aurais aucun pouvoir </w:t>
      </w:r>
      <w:proofErr w:type="spellStart"/>
      <w:r w:rsidRPr="004A1BC3">
        <w:rPr>
          <w:rFonts w:asciiTheme="majorBidi" w:eastAsia="Times New Roman" w:hAnsiTheme="majorBidi" w:cstheme="majorBidi"/>
          <w:b/>
          <w:bCs/>
          <w:color w:val="333333"/>
          <w:sz w:val="24"/>
          <w:szCs w:val="24"/>
          <w:lang w:eastAsia="fr-FR"/>
        </w:rPr>
        <w:t>sur moi</w:t>
      </w:r>
      <w:proofErr w:type="spellEnd"/>
      <w:r w:rsidRPr="004A1BC3">
        <w:rPr>
          <w:rFonts w:asciiTheme="majorBidi" w:eastAsia="Times New Roman" w:hAnsiTheme="majorBidi" w:cstheme="majorBidi"/>
          <w:b/>
          <w:bCs/>
          <w:color w:val="333333"/>
          <w:sz w:val="24"/>
          <w:szCs w:val="24"/>
          <w:lang w:eastAsia="fr-FR"/>
        </w:rPr>
        <w:br/>
        <w:t>si tu ne l’avais reçu d’en haut ;</w:t>
      </w:r>
      <w:r w:rsidRPr="004A1BC3">
        <w:rPr>
          <w:rFonts w:asciiTheme="majorBidi" w:eastAsia="Times New Roman" w:hAnsiTheme="majorBidi" w:cstheme="majorBidi"/>
          <w:b/>
          <w:bCs/>
          <w:color w:val="333333"/>
          <w:sz w:val="24"/>
          <w:szCs w:val="24"/>
          <w:lang w:eastAsia="fr-FR"/>
        </w:rPr>
        <w:br/>
        <w:t>c’est pourquoi celui qui m’a livré à toi</w:t>
      </w:r>
      <w:r w:rsidRPr="004A1BC3">
        <w:rPr>
          <w:rFonts w:asciiTheme="majorBidi" w:eastAsia="Times New Roman" w:hAnsiTheme="majorBidi" w:cstheme="majorBidi"/>
          <w:b/>
          <w:bCs/>
          <w:color w:val="333333"/>
          <w:sz w:val="24"/>
          <w:szCs w:val="24"/>
          <w:lang w:eastAsia="fr-FR"/>
        </w:rPr>
        <w:br/>
        <w:t>porte un péché plus grand. »</w:t>
      </w:r>
      <w:r w:rsidRPr="004A1BC3">
        <w:rPr>
          <w:rFonts w:asciiTheme="majorBidi" w:eastAsia="Times New Roman" w:hAnsiTheme="majorBidi" w:cstheme="majorBidi"/>
          <w:color w:val="333333"/>
          <w:sz w:val="24"/>
          <w:szCs w:val="24"/>
          <w:lang w:eastAsia="fr-FR"/>
        </w:rPr>
        <w:br/>
        <w:t>L. Dès lors, Pilate cherchait à le relâcher ;</w:t>
      </w:r>
      <w:r w:rsidRPr="004A1BC3">
        <w:rPr>
          <w:rFonts w:asciiTheme="majorBidi" w:eastAsia="Times New Roman" w:hAnsiTheme="majorBidi" w:cstheme="majorBidi"/>
          <w:color w:val="333333"/>
          <w:sz w:val="24"/>
          <w:szCs w:val="24"/>
          <w:lang w:eastAsia="fr-FR"/>
        </w:rPr>
        <w:br/>
      </w:r>
      <w:r w:rsidRPr="004A1BC3">
        <w:rPr>
          <w:rFonts w:asciiTheme="majorBidi" w:eastAsia="Times New Roman" w:hAnsiTheme="majorBidi" w:cstheme="majorBidi"/>
          <w:color w:val="333333"/>
          <w:sz w:val="24"/>
          <w:szCs w:val="24"/>
          <w:lang w:eastAsia="fr-FR"/>
        </w:rPr>
        <w:lastRenderedPageBreak/>
        <w:t>mais des Juifs se mirent à crier :</w:t>
      </w:r>
      <w:r w:rsidRPr="004A1BC3">
        <w:rPr>
          <w:rFonts w:asciiTheme="majorBidi" w:eastAsia="Times New Roman" w:hAnsiTheme="majorBidi" w:cstheme="majorBidi"/>
          <w:color w:val="333333"/>
          <w:sz w:val="24"/>
          <w:szCs w:val="24"/>
          <w:lang w:eastAsia="fr-FR"/>
        </w:rPr>
        <w:br/>
        <w:t>F. « Si tu le relâches,</w:t>
      </w:r>
      <w:r w:rsidRPr="004A1BC3">
        <w:rPr>
          <w:rFonts w:asciiTheme="majorBidi" w:eastAsia="Times New Roman" w:hAnsiTheme="majorBidi" w:cstheme="majorBidi"/>
          <w:color w:val="333333"/>
          <w:sz w:val="24"/>
          <w:szCs w:val="24"/>
          <w:lang w:eastAsia="fr-FR"/>
        </w:rPr>
        <w:br/>
        <w:t>tu n’es pas un ami de l’empereur.</w:t>
      </w:r>
      <w:r w:rsidRPr="004A1BC3">
        <w:rPr>
          <w:rFonts w:asciiTheme="majorBidi" w:eastAsia="Times New Roman" w:hAnsiTheme="majorBidi" w:cstheme="majorBidi"/>
          <w:color w:val="333333"/>
          <w:sz w:val="24"/>
          <w:szCs w:val="24"/>
          <w:lang w:eastAsia="fr-FR"/>
        </w:rPr>
        <w:br/>
        <w:t>Quiconque se fait roi</w:t>
      </w:r>
      <w:r w:rsidRPr="004A1BC3">
        <w:rPr>
          <w:rFonts w:asciiTheme="majorBidi" w:eastAsia="Times New Roman" w:hAnsiTheme="majorBidi" w:cstheme="majorBidi"/>
          <w:color w:val="333333"/>
          <w:sz w:val="24"/>
          <w:szCs w:val="24"/>
          <w:lang w:eastAsia="fr-FR"/>
        </w:rPr>
        <w:br/>
        <w:t>s’oppose à l’empereur. »</w:t>
      </w:r>
      <w:r w:rsidRPr="004A1BC3">
        <w:rPr>
          <w:rFonts w:asciiTheme="majorBidi" w:eastAsia="Times New Roman" w:hAnsiTheme="majorBidi" w:cstheme="majorBidi"/>
          <w:color w:val="333333"/>
          <w:sz w:val="24"/>
          <w:szCs w:val="24"/>
          <w:lang w:eastAsia="fr-FR"/>
        </w:rPr>
        <w:br/>
        <w:t>L. En entendant ces paroles, Pilate amena Jésus au-</w:t>
      </w:r>
      <w:proofErr w:type="gramStart"/>
      <w:r w:rsidRPr="004A1BC3">
        <w:rPr>
          <w:rFonts w:asciiTheme="majorBidi" w:eastAsia="Times New Roman" w:hAnsiTheme="majorBidi" w:cstheme="majorBidi"/>
          <w:color w:val="333333"/>
          <w:sz w:val="24"/>
          <w:szCs w:val="24"/>
          <w:lang w:eastAsia="fr-FR"/>
        </w:rPr>
        <w:t>dehors;</w:t>
      </w:r>
      <w:proofErr w:type="gramEnd"/>
      <w:r w:rsidRPr="004A1BC3">
        <w:rPr>
          <w:rFonts w:asciiTheme="majorBidi" w:eastAsia="Times New Roman" w:hAnsiTheme="majorBidi" w:cstheme="majorBidi"/>
          <w:color w:val="333333"/>
          <w:sz w:val="24"/>
          <w:szCs w:val="24"/>
          <w:lang w:eastAsia="fr-FR"/>
        </w:rPr>
        <w:br/>
        <w:t>il le fit asseoir sur une estrade</w:t>
      </w:r>
      <w:r w:rsidRPr="004A1BC3">
        <w:rPr>
          <w:rFonts w:asciiTheme="majorBidi" w:eastAsia="Times New Roman" w:hAnsiTheme="majorBidi" w:cstheme="majorBidi"/>
          <w:color w:val="333333"/>
          <w:sz w:val="24"/>
          <w:szCs w:val="24"/>
          <w:lang w:eastAsia="fr-FR"/>
        </w:rPr>
        <w:br/>
        <w:t xml:space="preserve">au </w:t>
      </w:r>
      <w:proofErr w:type="spellStart"/>
      <w:r w:rsidRPr="004A1BC3">
        <w:rPr>
          <w:rFonts w:asciiTheme="majorBidi" w:eastAsia="Times New Roman" w:hAnsiTheme="majorBidi" w:cstheme="majorBidi"/>
          <w:color w:val="333333"/>
          <w:sz w:val="24"/>
          <w:szCs w:val="24"/>
          <w:lang w:eastAsia="fr-FR"/>
        </w:rPr>
        <w:t>lieu dit</w:t>
      </w:r>
      <w:proofErr w:type="spellEnd"/>
      <w:r w:rsidRPr="004A1BC3">
        <w:rPr>
          <w:rFonts w:asciiTheme="majorBidi" w:eastAsia="Times New Roman" w:hAnsiTheme="majorBidi" w:cstheme="majorBidi"/>
          <w:color w:val="333333"/>
          <w:sz w:val="24"/>
          <w:szCs w:val="24"/>
          <w:lang w:eastAsia="fr-FR"/>
        </w:rPr>
        <w:t xml:space="preserve"> le Dallage</w:t>
      </w:r>
      <w:r w:rsidRPr="004A1BC3">
        <w:rPr>
          <w:rFonts w:asciiTheme="majorBidi" w:eastAsia="Times New Roman" w:hAnsiTheme="majorBidi" w:cstheme="majorBidi"/>
          <w:color w:val="333333"/>
          <w:sz w:val="24"/>
          <w:szCs w:val="24"/>
          <w:lang w:eastAsia="fr-FR"/>
        </w:rPr>
        <w:br/>
        <w:t xml:space="preserve">– en hébreu : </w:t>
      </w:r>
      <w:proofErr w:type="spellStart"/>
      <w:r w:rsidRPr="004A1BC3">
        <w:rPr>
          <w:rFonts w:asciiTheme="majorBidi" w:eastAsia="Times New Roman" w:hAnsiTheme="majorBidi" w:cstheme="majorBidi"/>
          <w:color w:val="333333"/>
          <w:sz w:val="24"/>
          <w:szCs w:val="24"/>
          <w:lang w:eastAsia="fr-FR"/>
        </w:rPr>
        <w:t>Gabbatha</w:t>
      </w:r>
      <w:proofErr w:type="spellEnd"/>
      <w:r w:rsidRPr="004A1BC3">
        <w:rPr>
          <w:rFonts w:asciiTheme="majorBidi" w:eastAsia="Times New Roman" w:hAnsiTheme="majorBidi" w:cstheme="majorBidi"/>
          <w:color w:val="333333"/>
          <w:sz w:val="24"/>
          <w:szCs w:val="24"/>
          <w:lang w:eastAsia="fr-FR"/>
        </w:rPr>
        <w:t>.</w:t>
      </w:r>
      <w:r w:rsidRPr="004A1BC3">
        <w:rPr>
          <w:rFonts w:asciiTheme="majorBidi" w:eastAsia="Times New Roman" w:hAnsiTheme="majorBidi" w:cstheme="majorBidi"/>
          <w:color w:val="333333"/>
          <w:sz w:val="24"/>
          <w:szCs w:val="24"/>
          <w:lang w:eastAsia="fr-FR"/>
        </w:rPr>
        <w:br/>
        <w:t>C’était le jour de la Préparation de la Pâque,</w:t>
      </w:r>
      <w:r w:rsidRPr="004A1BC3">
        <w:rPr>
          <w:rFonts w:asciiTheme="majorBidi" w:eastAsia="Times New Roman" w:hAnsiTheme="majorBidi" w:cstheme="majorBidi"/>
          <w:color w:val="333333"/>
          <w:sz w:val="24"/>
          <w:szCs w:val="24"/>
          <w:lang w:eastAsia="fr-FR"/>
        </w:rPr>
        <w:br/>
        <w:t>vers la sixième heure, environ midi.</w:t>
      </w:r>
      <w:r w:rsidRPr="004A1BC3">
        <w:rPr>
          <w:rFonts w:asciiTheme="majorBidi" w:eastAsia="Times New Roman" w:hAnsiTheme="majorBidi" w:cstheme="majorBidi"/>
          <w:color w:val="333333"/>
          <w:sz w:val="24"/>
          <w:szCs w:val="24"/>
          <w:lang w:eastAsia="fr-FR"/>
        </w:rPr>
        <w:br/>
        <w:t>Pilate dit aux Juifs :</w:t>
      </w:r>
      <w:r w:rsidRPr="004A1BC3">
        <w:rPr>
          <w:rFonts w:asciiTheme="majorBidi" w:eastAsia="Times New Roman" w:hAnsiTheme="majorBidi" w:cstheme="majorBidi"/>
          <w:color w:val="333333"/>
          <w:sz w:val="24"/>
          <w:szCs w:val="24"/>
          <w:lang w:eastAsia="fr-FR"/>
        </w:rPr>
        <w:br/>
        <w:t>A. « Voici votre roi. »</w:t>
      </w:r>
      <w:r w:rsidRPr="004A1BC3">
        <w:rPr>
          <w:rFonts w:asciiTheme="majorBidi" w:eastAsia="Times New Roman" w:hAnsiTheme="majorBidi" w:cstheme="majorBidi"/>
          <w:color w:val="333333"/>
          <w:sz w:val="24"/>
          <w:szCs w:val="24"/>
          <w:lang w:eastAsia="fr-FR"/>
        </w:rPr>
        <w:br/>
        <w:t>L. Alors ils crièrent :</w:t>
      </w:r>
      <w:r w:rsidRPr="004A1BC3">
        <w:rPr>
          <w:rFonts w:asciiTheme="majorBidi" w:eastAsia="Times New Roman" w:hAnsiTheme="majorBidi" w:cstheme="majorBidi"/>
          <w:color w:val="333333"/>
          <w:sz w:val="24"/>
          <w:szCs w:val="24"/>
          <w:lang w:eastAsia="fr-FR"/>
        </w:rPr>
        <w:br/>
        <w:t>F. « À mort ! À mort !</w:t>
      </w:r>
      <w:r w:rsidRPr="004A1BC3">
        <w:rPr>
          <w:rFonts w:asciiTheme="majorBidi" w:eastAsia="Times New Roman" w:hAnsiTheme="majorBidi" w:cstheme="majorBidi"/>
          <w:color w:val="333333"/>
          <w:sz w:val="24"/>
          <w:szCs w:val="24"/>
          <w:lang w:eastAsia="fr-FR"/>
        </w:rPr>
        <w:br/>
        <w:t>Crucifie-le ! »</w:t>
      </w:r>
      <w:r w:rsidRPr="004A1BC3">
        <w:rPr>
          <w:rFonts w:asciiTheme="majorBidi" w:eastAsia="Times New Roman" w:hAnsiTheme="majorBidi" w:cstheme="majorBidi"/>
          <w:color w:val="333333"/>
          <w:sz w:val="24"/>
          <w:szCs w:val="24"/>
          <w:lang w:eastAsia="fr-FR"/>
        </w:rPr>
        <w:br/>
        <w:t>L. Pilate leur dit :</w:t>
      </w:r>
      <w:r w:rsidRPr="004A1BC3">
        <w:rPr>
          <w:rFonts w:asciiTheme="majorBidi" w:eastAsia="Times New Roman" w:hAnsiTheme="majorBidi" w:cstheme="majorBidi"/>
          <w:color w:val="333333"/>
          <w:sz w:val="24"/>
          <w:szCs w:val="24"/>
          <w:lang w:eastAsia="fr-FR"/>
        </w:rPr>
        <w:br/>
        <w:t>A. « Vais-je crucifier votre roi ? »</w:t>
      </w:r>
      <w:r w:rsidRPr="004A1BC3">
        <w:rPr>
          <w:rFonts w:asciiTheme="majorBidi" w:eastAsia="Times New Roman" w:hAnsiTheme="majorBidi" w:cstheme="majorBidi"/>
          <w:color w:val="333333"/>
          <w:sz w:val="24"/>
          <w:szCs w:val="24"/>
          <w:lang w:eastAsia="fr-FR"/>
        </w:rPr>
        <w:br/>
        <w:t>L. Les grands prêtres répondirent :</w:t>
      </w:r>
      <w:r w:rsidRPr="004A1BC3">
        <w:rPr>
          <w:rFonts w:asciiTheme="majorBidi" w:eastAsia="Times New Roman" w:hAnsiTheme="majorBidi" w:cstheme="majorBidi"/>
          <w:color w:val="333333"/>
          <w:sz w:val="24"/>
          <w:szCs w:val="24"/>
          <w:lang w:eastAsia="fr-FR"/>
        </w:rPr>
        <w:br/>
        <w:t>F. « Nous n’avons pas d’autre roi que l’empereur. »</w:t>
      </w:r>
      <w:r w:rsidRPr="004A1BC3">
        <w:rPr>
          <w:rFonts w:asciiTheme="majorBidi" w:eastAsia="Times New Roman" w:hAnsiTheme="majorBidi" w:cstheme="majorBidi"/>
          <w:color w:val="333333"/>
          <w:sz w:val="24"/>
          <w:szCs w:val="24"/>
          <w:lang w:eastAsia="fr-FR"/>
        </w:rPr>
        <w:br/>
        <w:t>L. Alors, il leur livra Jésus pour qu’il soit crucifié.</w:t>
      </w:r>
    </w:p>
    <w:p w14:paraId="29929F13" w14:textId="77777777" w:rsidR="00616CE0" w:rsidRDefault="00616CE0" w:rsidP="00616CE0">
      <w:pPr>
        <w:spacing w:after="150" w:line="240" w:lineRule="auto"/>
        <w:rPr>
          <w:rFonts w:asciiTheme="majorBidi" w:eastAsia="Times New Roman" w:hAnsiTheme="majorBidi" w:cstheme="majorBidi"/>
          <w:color w:val="333333"/>
          <w:sz w:val="24"/>
          <w:szCs w:val="24"/>
          <w:lang w:eastAsia="fr-FR"/>
        </w:rPr>
      </w:pPr>
      <w:r w:rsidRPr="004A1BC3">
        <w:rPr>
          <w:rFonts w:asciiTheme="majorBidi" w:eastAsia="Times New Roman" w:hAnsiTheme="majorBidi" w:cstheme="majorBidi"/>
          <w:color w:val="333333"/>
          <w:sz w:val="24"/>
          <w:szCs w:val="24"/>
          <w:lang w:eastAsia="fr-FR"/>
        </w:rPr>
        <w:t>Ils se saisirent de Jésus.</w:t>
      </w:r>
      <w:r w:rsidRPr="004A1BC3">
        <w:rPr>
          <w:rFonts w:asciiTheme="majorBidi" w:eastAsia="Times New Roman" w:hAnsiTheme="majorBidi" w:cstheme="majorBidi"/>
          <w:color w:val="333333"/>
          <w:sz w:val="24"/>
          <w:szCs w:val="24"/>
          <w:lang w:eastAsia="fr-FR"/>
        </w:rPr>
        <w:br/>
        <w:t>Et lui-même, portant sa croix,</w:t>
      </w:r>
      <w:r w:rsidRPr="004A1BC3">
        <w:rPr>
          <w:rFonts w:asciiTheme="majorBidi" w:eastAsia="Times New Roman" w:hAnsiTheme="majorBidi" w:cstheme="majorBidi"/>
          <w:color w:val="333333"/>
          <w:sz w:val="24"/>
          <w:szCs w:val="24"/>
          <w:lang w:eastAsia="fr-FR"/>
        </w:rPr>
        <w:br/>
        <w:t xml:space="preserve">sortit en direction du </w:t>
      </w:r>
      <w:proofErr w:type="spellStart"/>
      <w:r w:rsidRPr="004A1BC3">
        <w:rPr>
          <w:rFonts w:asciiTheme="majorBidi" w:eastAsia="Times New Roman" w:hAnsiTheme="majorBidi" w:cstheme="majorBidi"/>
          <w:color w:val="333333"/>
          <w:sz w:val="24"/>
          <w:szCs w:val="24"/>
          <w:lang w:eastAsia="fr-FR"/>
        </w:rPr>
        <w:t>lieu dit</w:t>
      </w:r>
      <w:proofErr w:type="spellEnd"/>
      <w:r w:rsidRPr="004A1BC3">
        <w:rPr>
          <w:rFonts w:asciiTheme="majorBidi" w:eastAsia="Times New Roman" w:hAnsiTheme="majorBidi" w:cstheme="majorBidi"/>
          <w:color w:val="333333"/>
          <w:sz w:val="24"/>
          <w:szCs w:val="24"/>
          <w:lang w:eastAsia="fr-FR"/>
        </w:rPr>
        <w:t xml:space="preserve"> Le Crâne (ou Calvaire),</w:t>
      </w:r>
      <w:r w:rsidRPr="004A1BC3">
        <w:rPr>
          <w:rFonts w:asciiTheme="majorBidi" w:eastAsia="Times New Roman" w:hAnsiTheme="majorBidi" w:cstheme="majorBidi"/>
          <w:color w:val="333333"/>
          <w:sz w:val="24"/>
          <w:szCs w:val="24"/>
          <w:lang w:eastAsia="fr-FR"/>
        </w:rPr>
        <w:br/>
        <w:t>qui se dit en hébreu Golgotha.</w:t>
      </w:r>
      <w:r w:rsidRPr="004A1BC3">
        <w:rPr>
          <w:rFonts w:asciiTheme="majorBidi" w:eastAsia="Times New Roman" w:hAnsiTheme="majorBidi" w:cstheme="majorBidi"/>
          <w:color w:val="333333"/>
          <w:sz w:val="24"/>
          <w:szCs w:val="24"/>
          <w:lang w:eastAsia="fr-FR"/>
        </w:rPr>
        <w:br/>
        <w:t>C’est là qu’ils le crucifièrent, et deux autres avec lui,</w:t>
      </w:r>
      <w:r w:rsidRPr="004A1BC3">
        <w:rPr>
          <w:rFonts w:asciiTheme="majorBidi" w:eastAsia="Times New Roman" w:hAnsiTheme="majorBidi" w:cstheme="majorBidi"/>
          <w:color w:val="333333"/>
          <w:sz w:val="24"/>
          <w:szCs w:val="24"/>
          <w:lang w:eastAsia="fr-FR"/>
        </w:rPr>
        <w:br/>
        <w:t>un de chaque côté, et Jésus au milieu.</w:t>
      </w:r>
      <w:r w:rsidRPr="004A1BC3">
        <w:rPr>
          <w:rFonts w:asciiTheme="majorBidi" w:eastAsia="Times New Roman" w:hAnsiTheme="majorBidi" w:cstheme="majorBidi"/>
          <w:color w:val="333333"/>
          <w:sz w:val="24"/>
          <w:szCs w:val="24"/>
          <w:lang w:eastAsia="fr-FR"/>
        </w:rPr>
        <w:br/>
        <w:t>Pilate avait rédigé un écriteau qu’il fit placer sur la croix ;</w:t>
      </w:r>
      <w:r w:rsidRPr="004A1BC3">
        <w:rPr>
          <w:rFonts w:asciiTheme="majorBidi" w:eastAsia="Times New Roman" w:hAnsiTheme="majorBidi" w:cstheme="majorBidi"/>
          <w:color w:val="333333"/>
          <w:sz w:val="24"/>
          <w:szCs w:val="24"/>
          <w:lang w:eastAsia="fr-FR"/>
        </w:rPr>
        <w:br/>
        <w:t>il était écrit :</w:t>
      </w:r>
    </w:p>
    <w:p w14:paraId="78ED542C" w14:textId="77777777" w:rsidR="00616CE0" w:rsidRDefault="00616CE0" w:rsidP="00616CE0">
      <w:pPr>
        <w:spacing w:after="150" w:line="240" w:lineRule="auto"/>
        <w:rPr>
          <w:rFonts w:asciiTheme="majorBidi" w:eastAsia="Times New Roman" w:hAnsiTheme="majorBidi" w:cstheme="majorBidi"/>
          <w:color w:val="333333"/>
          <w:sz w:val="24"/>
          <w:szCs w:val="24"/>
          <w:lang w:eastAsia="fr-FR"/>
        </w:rPr>
      </w:pPr>
      <w:r>
        <w:rPr>
          <w:noProof/>
        </w:rPr>
        <w:drawing>
          <wp:inline distT="0" distB="0" distL="0" distR="0" wp14:anchorId="1EC88AEB" wp14:editId="0E8618B0">
            <wp:extent cx="2890800" cy="1890000"/>
            <wp:effectExtent l="0" t="0" r="5080" b="0"/>
            <wp:docPr id="12" name="Image 12" descr="Les Trois Clous de la Croix ✞ † ✞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s Trois Clous de la Croix ✞ † ✞ - YouTube"/>
                    <pic:cNvPicPr>
                      <a:picLocks noChangeAspect="1" noChangeArrowheads="1"/>
                    </pic:cNvPicPr>
                  </pic:nvPicPr>
                  <pic:blipFill rotWithShape="1">
                    <a:blip r:embed="rId12">
                      <a:extLst>
                        <a:ext uri="{28A0092B-C50C-407E-A947-70E740481C1C}">
                          <a14:useLocalDpi xmlns:a14="http://schemas.microsoft.com/office/drawing/2010/main" val="0"/>
                        </a:ext>
                      </a:extLst>
                    </a:blip>
                    <a:srcRect l="1439" t="8639" r="699" b="5919"/>
                    <a:stretch/>
                  </pic:blipFill>
                  <pic:spPr bwMode="auto">
                    <a:xfrm>
                      <a:off x="0" y="0"/>
                      <a:ext cx="2890800" cy="1890000"/>
                    </a:xfrm>
                    <a:prstGeom prst="rect">
                      <a:avLst/>
                    </a:prstGeom>
                    <a:noFill/>
                    <a:ln>
                      <a:noFill/>
                    </a:ln>
                    <a:extLst>
                      <a:ext uri="{53640926-AAD7-44D8-BBD7-CCE9431645EC}">
                        <a14:shadowObscured xmlns:a14="http://schemas.microsoft.com/office/drawing/2010/main"/>
                      </a:ext>
                    </a:extLst>
                  </pic:spPr>
                </pic:pic>
              </a:graphicData>
            </a:graphic>
          </wp:inline>
        </w:drawing>
      </w:r>
      <w:r w:rsidRPr="004A1BC3">
        <w:rPr>
          <w:rFonts w:asciiTheme="majorBidi" w:eastAsia="Times New Roman" w:hAnsiTheme="majorBidi" w:cstheme="majorBidi"/>
          <w:color w:val="333333"/>
          <w:sz w:val="24"/>
          <w:szCs w:val="24"/>
          <w:lang w:eastAsia="fr-FR"/>
        </w:rPr>
        <w:br/>
      </w:r>
    </w:p>
    <w:p w14:paraId="43C305A2" w14:textId="77777777" w:rsidR="00616CE0" w:rsidRPr="00056849" w:rsidRDefault="00616CE0" w:rsidP="00616CE0">
      <w:pPr>
        <w:spacing w:after="150" w:line="240" w:lineRule="auto"/>
        <w:rPr>
          <w:rFonts w:asciiTheme="majorBidi" w:eastAsia="Times New Roman" w:hAnsiTheme="majorBidi" w:cstheme="majorBidi"/>
          <w:color w:val="333333"/>
          <w:sz w:val="16"/>
          <w:szCs w:val="16"/>
          <w:lang w:eastAsia="fr-FR"/>
        </w:rPr>
      </w:pPr>
      <w:r w:rsidRPr="004A1BC3">
        <w:rPr>
          <w:rFonts w:asciiTheme="majorBidi" w:eastAsia="Times New Roman" w:hAnsiTheme="majorBidi" w:cstheme="majorBidi"/>
          <w:color w:val="333333"/>
          <w:sz w:val="24"/>
          <w:szCs w:val="24"/>
          <w:lang w:eastAsia="fr-FR"/>
        </w:rPr>
        <w:t>« Jésus le Nazaréen, roi des Juifs. »</w:t>
      </w:r>
      <w:r w:rsidRPr="004A1BC3">
        <w:rPr>
          <w:rFonts w:asciiTheme="majorBidi" w:eastAsia="Times New Roman" w:hAnsiTheme="majorBidi" w:cstheme="majorBidi"/>
          <w:color w:val="333333"/>
          <w:sz w:val="24"/>
          <w:szCs w:val="24"/>
          <w:lang w:eastAsia="fr-FR"/>
        </w:rPr>
        <w:br/>
      </w:r>
    </w:p>
    <w:p w14:paraId="2BBBF630" w14:textId="77777777" w:rsidR="00616CE0" w:rsidRDefault="00616CE0" w:rsidP="00616CE0">
      <w:pPr>
        <w:spacing w:after="150" w:line="240" w:lineRule="auto"/>
        <w:rPr>
          <w:rFonts w:asciiTheme="majorBidi" w:eastAsia="Times New Roman" w:hAnsiTheme="majorBidi" w:cstheme="majorBidi"/>
          <w:color w:val="333333"/>
          <w:sz w:val="24"/>
          <w:szCs w:val="24"/>
          <w:lang w:eastAsia="fr-FR"/>
        </w:rPr>
      </w:pPr>
      <w:r w:rsidRPr="004A1BC3">
        <w:rPr>
          <w:rFonts w:asciiTheme="majorBidi" w:eastAsia="Times New Roman" w:hAnsiTheme="majorBidi" w:cstheme="majorBidi"/>
          <w:color w:val="333333"/>
          <w:sz w:val="24"/>
          <w:szCs w:val="24"/>
          <w:lang w:eastAsia="fr-FR"/>
        </w:rPr>
        <w:t>Beaucoup de Juifs lurent cet écriteau,</w:t>
      </w:r>
      <w:r w:rsidRPr="004A1BC3">
        <w:rPr>
          <w:rFonts w:asciiTheme="majorBidi" w:eastAsia="Times New Roman" w:hAnsiTheme="majorBidi" w:cstheme="majorBidi"/>
          <w:color w:val="333333"/>
          <w:sz w:val="24"/>
          <w:szCs w:val="24"/>
          <w:lang w:eastAsia="fr-FR"/>
        </w:rPr>
        <w:br/>
        <w:t>parce que l’endroit où l’on avait crucifié Jésus était proche de la ville,</w:t>
      </w:r>
      <w:r w:rsidRPr="004A1BC3">
        <w:rPr>
          <w:rFonts w:asciiTheme="majorBidi" w:eastAsia="Times New Roman" w:hAnsiTheme="majorBidi" w:cstheme="majorBidi"/>
          <w:color w:val="333333"/>
          <w:sz w:val="24"/>
          <w:szCs w:val="24"/>
          <w:lang w:eastAsia="fr-FR"/>
        </w:rPr>
        <w:br/>
        <w:t>et que c’était écrit en hébreu, en latin et en grec.</w:t>
      </w:r>
      <w:r w:rsidRPr="004A1BC3">
        <w:rPr>
          <w:rFonts w:asciiTheme="majorBidi" w:eastAsia="Times New Roman" w:hAnsiTheme="majorBidi" w:cstheme="majorBidi"/>
          <w:color w:val="333333"/>
          <w:sz w:val="24"/>
          <w:szCs w:val="24"/>
          <w:lang w:eastAsia="fr-FR"/>
        </w:rPr>
        <w:br/>
        <w:t>Alors les grands prêtres des Juifs dirent à Pilate :</w:t>
      </w:r>
      <w:r w:rsidRPr="004A1BC3">
        <w:rPr>
          <w:rFonts w:asciiTheme="majorBidi" w:eastAsia="Times New Roman" w:hAnsiTheme="majorBidi" w:cstheme="majorBidi"/>
          <w:color w:val="333333"/>
          <w:sz w:val="24"/>
          <w:szCs w:val="24"/>
          <w:lang w:eastAsia="fr-FR"/>
        </w:rPr>
        <w:br/>
        <w:t>F. « N’écris pas : “Roi des Juifs” ; mais :</w:t>
      </w:r>
      <w:r w:rsidRPr="004A1BC3">
        <w:rPr>
          <w:rFonts w:asciiTheme="majorBidi" w:eastAsia="Times New Roman" w:hAnsiTheme="majorBidi" w:cstheme="majorBidi"/>
          <w:color w:val="333333"/>
          <w:sz w:val="24"/>
          <w:szCs w:val="24"/>
          <w:lang w:eastAsia="fr-FR"/>
        </w:rPr>
        <w:br/>
        <w:t>“Cet homme a dit : Je suis le roi des Juifs.” »</w:t>
      </w:r>
      <w:r w:rsidRPr="004A1BC3">
        <w:rPr>
          <w:rFonts w:asciiTheme="majorBidi" w:eastAsia="Times New Roman" w:hAnsiTheme="majorBidi" w:cstheme="majorBidi"/>
          <w:color w:val="333333"/>
          <w:sz w:val="24"/>
          <w:szCs w:val="24"/>
          <w:lang w:eastAsia="fr-FR"/>
        </w:rPr>
        <w:br/>
      </w:r>
      <w:r w:rsidRPr="004A1BC3">
        <w:rPr>
          <w:rFonts w:asciiTheme="majorBidi" w:eastAsia="Times New Roman" w:hAnsiTheme="majorBidi" w:cstheme="majorBidi"/>
          <w:color w:val="333333"/>
          <w:sz w:val="24"/>
          <w:szCs w:val="24"/>
          <w:lang w:eastAsia="fr-FR"/>
        </w:rPr>
        <w:lastRenderedPageBreak/>
        <w:t>L. Pilate répondit :</w:t>
      </w:r>
      <w:r w:rsidRPr="004A1BC3">
        <w:rPr>
          <w:rFonts w:asciiTheme="majorBidi" w:eastAsia="Times New Roman" w:hAnsiTheme="majorBidi" w:cstheme="majorBidi"/>
          <w:color w:val="333333"/>
          <w:sz w:val="24"/>
          <w:szCs w:val="24"/>
          <w:lang w:eastAsia="fr-FR"/>
        </w:rPr>
        <w:br/>
        <w:t>A. « Ce que j’ai écrit, je l’ai écrit. »</w:t>
      </w:r>
    </w:p>
    <w:p w14:paraId="64E05D36" w14:textId="77777777" w:rsidR="00616CE0" w:rsidRDefault="00616CE0" w:rsidP="00616CE0">
      <w:pPr>
        <w:spacing w:after="150" w:line="240" w:lineRule="auto"/>
        <w:rPr>
          <w:rFonts w:asciiTheme="majorBidi" w:eastAsia="Times New Roman" w:hAnsiTheme="majorBidi" w:cstheme="majorBidi"/>
          <w:color w:val="333333"/>
          <w:sz w:val="24"/>
          <w:szCs w:val="24"/>
          <w:lang w:eastAsia="fr-FR"/>
        </w:rPr>
      </w:pPr>
      <w:r w:rsidRPr="004A1BC3">
        <w:rPr>
          <w:rFonts w:asciiTheme="majorBidi" w:eastAsia="Times New Roman" w:hAnsiTheme="majorBidi" w:cstheme="majorBidi"/>
          <w:color w:val="333333"/>
          <w:sz w:val="24"/>
          <w:szCs w:val="24"/>
          <w:lang w:eastAsia="fr-FR"/>
        </w:rPr>
        <w:t>L. Quand les soldats eurent crucifié Jésus,</w:t>
      </w:r>
      <w:r w:rsidRPr="004A1BC3">
        <w:rPr>
          <w:rFonts w:asciiTheme="majorBidi" w:eastAsia="Times New Roman" w:hAnsiTheme="majorBidi" w:cstheme="majorBidi"/>
          <w:color w:val="333333"/>
          <w:sz w:val="24"/>
          <w:szCs w:val="24"/>
          <w:lang w:eastAsia="fr-FR"/>
        </w:rPr>
        <w:br/>
        <w:t>ils prirent ses habits ;</w:t>
      </w:r>
      <w:r w:rsidRPr="004A1BC3">
        <w:rPr>
          <w:rFonts w:asciiTheme="majorBidi" w:eastAsia="Times New Roman" w:hAnsiTheme="majorBidi" w:cstheme="majorBidi"/>
          <w:color w:val="333333"/>
          <w:sz w:val="24"/>
          <w:szCs w:val="24"/>
          <w:lang w:eastAsia="fr-FR"/>
        </w:rPr>
        <w:br/>
        <w:t>ils en firent quatre parts, une pour chaque soldat.</w:t>
      </w:r>
      <w:r w:rsidRPr="004A1BC3">
        <w:rPr>
          <w:rFonts w:asciiTheme="majorBidi" w:eastAsia="Times New Roman" w:hAnsiTheme="majorBidi" w:cstheme="majorBidi"/>
          <w:color w:val="333333"/>
          <w:sz w:val="24"/>
          <w:szCs w:val="24"/>
          <w:lang w:eastAsia="fr-FR"/>
        </w:rPr>
        <w:br/>
        <w:t>Ils prirent aussi la tunique ;</w:t>
      </w:r>
      <w:r w:rsidRPr="004A1BC3">
        <w:rPr>
          <w:rFonts w:asciiTheme="majorBidi" w:eastAsia="Times New Roman" w:hAnsiTheme="majorBidi" w:cstheme="majorBidi"/>
          <w:color w:val="333333"/>
          <w:sz w:val="24"/>
          <w:szCs w:val="24"/>
          <w:lang w:eastAsia="fr-FR"/>
        </w:rPr>
        <w:br/>
        <w:t>c’était une tunique sans couture,</w:t>
      </w:r>
      <w:r w:rsidRPr="004A1BC3">
        <w:rPr>
          <w:rFonts w:asciiTheme="majorBidi" w:eastAsia="Times New Roman" w:hAnsiTheme="majorBidi" w:cstheme="majorBidi"/>
          <w:color w:val="333333"/>
          <w:sz w:val="24"/>
          <w:szCs w:val="24"/>
          <w:lang w:eastAsia="fr-FR"/>
        </w:rPr>
        <w:br/>
        <w:t>tissée tout d’une pièce de haut en bas.</w:t>
      </w:r>
      <w:r w:rsidRPr="004A1BC3">
        <w:rPr>
          <w:rFonts w:asciiTheme="majorBidi" w:eastAsia="Times New Roman" w:hAnsiTheme="majorBidi" w:cstheme="majorBidi"/>
          <w:color w:val="333333"/>
          <w:sz w:val="24"/>
          <w:szCs w:val="24"/>
          <w:lang w:eastAsia="fr-FR"/>
        </w:rPr>
        <w:br/>
        <w:t>Alors ils se dirent entre eux :</w:t>
      </w:r>
      <w:r w:rsidRPr="004A1BC3">
        <w:rPr>
          <w:rFonts w:asciiTheme="majorBidi" w:eastAsia="Times New Roman" w:hAnsiTheme="majorBidi" w:cstheme="majorBidi"/>
          <w:color w:val="333333"/>
          <w:sz w:val="24"/>
          <w:szCs w:val="24"/>
          <w:lang w:eastAsia="fr-FR"/>
        </w:rPr>
        <w:br/>
        <w:t>A. « Ne la déchirons pas,</w:t>
      </w:r>
      <w:r w:rsidRPr="004A1BC3">
        <w:rPr>
          <w:rFonts w:asciiTheme="majorBidi" w:eastAsia="Times New Roman" w:hAnsiTheme="majorBidi" w:cstheme="majorBidi"/>
          <w:color w:val="333333"/>
          <w:sz w:val="24"/>
          <w:szCs w:val="24"/>
          <w:lang w:eastAsia="fr-FR"/>
        </w:rPr>
        <w:br/>
        <w:t>désignons par le sort celui qui l’aura. »</w:t>
      </w:r>
      <w:r w:rsidRPr="004A1BC3">
        <w:rPr>
          <w:rFonts w:asciiTheme="majorBidi" w:eastAsia="Times New Roman" w:hAnsiTheme="majorBidi" w:cstheme="majorBidi"/>
          <w:color w:val="333333"/>
          <w:sz w:val="24"/>
          <w:szCs w:val="24"/>
          <w:lang w:eastAsia="fr-FR"/>
        </w:rPr>
        <w:br/>
        <w:t>L. Ainsi s’accomplissait la parole de l’Écriture :</w:t>
      </w:r>
      <w:r w:rsidRPr="004A1BC3">
        <w:rPr>
          <w:rFonts w:asciiTheme="majorBidi" w:eastAsia="Times New Roman" w:hAnsiTheme="majorBidi" w:cstheme="majorBidi"/>
          <w:color w:val="333333"/>
          <w:sz w:val="24"/>
          <w:szCs w:val="24"/>
          <w:lang w:eastAsia="fr-FR"/>
        </w:rPr>
        <w:br/>
      </w:r>
      <w:r w:rsidRPr="004A1BC3">
        <w:rPr>
          <w:rFonts w:asciiTheme="majorBidi" w:eastAsia="Times New Roman" w:hAnsiTheme="majorBidi" w:cstheme="majorBidi"/>
          <w:i/>
          <w:iCs/>
          <w:color w:val="333333"/>
          <w:sz w:val="24"/>
          <w:szCs w:val="24"/>
          <w:lang w:eastAsia="fr-FR"/>
        </w:rPr>
        <w:t>Ils se sont partagé mes habits ;</w:t>
      </w:r>
      <w:r w:rsidRPr="004A1BC3">
        <w:rPr>
          <w:rFonts w:asciiTheme="majorBidi" w:eastAsia="Times New Roman" w:hAnsiTheme="majorBidi" w:cstheme="majorBidi"/>
          <w:i/>
          <w:iCs/>
          <w:color w:val="333333"/>
          <w:sz w:val="24"/>
          <w:szCs w:val="24"/>
          <w:lang w:eastAsia="fr-FR"/>
        </w:rPr>
        <w:br/>
        <w:t>ils ont tiré au sort mon vêtement.</w:t>
      </w:r>
      <w:r w:rsidRPr="004A1BC3">
        <w:rPr>
          <w:rFonts w:asciiTheme="majorBidi" w:eastAsia="Times New Roman" w:hAnsiTheme="majorBidi" w:cstheme="majorBidi"/>
          <w:color w:val="333333"/>
          <w:sz w:val="24"/>
          <w:szCs w:val="24"/>
          <w:lang w:eastAsia="fr-FR"/>
        </w:rPr>
        <w:br/>
        <w:t>C’est bien ce que firent les soldats.</w:t>
      </w:r>
    </w:p>
    <w:p w14:paraId="0E64CF4A" w14:textId="77777777" w:rsidR="00616CE0" w:rsidRDefault="00616CE0" w:rsidP="00616CE0">
      <w:pPr>
        <w:spacing w:after="150" w:line="240" w:lineRule="auto"/>
        <w:rPr>
          <w:rFonts w:asciiTheme="majorBidi" w:eastAsia="Times New Roman" w:hAnsiTheme="majorBidi" w:cstheme="majorBidi"/>
          <w:color w:val="333333"/>
          <w:sz w:val="24"/>
          <w:szCs w:val="24"/>
          <w:lang w:eastAsia="fr-FR"/>
        </w:rPr>
      </w:pPr>
      <w:r>
        <w:rPr>
          <w:noProof/>
        </w:rPr>
        <w:drawing>
          <wp:anchor distT="0" distB="0" distL="114300" distR="114300" simplePos="0" relativeHeight="251663360" behindDoc="1" locked="0" layoutInCell="1" allowOverlap="1" wp14:anchorId="496DDE12" wp14:editId="16ED32FB">
            <wp:simplePos x="0" y="0"/>
            <wp:positionH relativeFrom="margin">
              <wp:posOffset>2915285</wp:posOffset>
            </wp:positionH>
            <wp:positionV relativeFrom="paragraph">
              <wp:posOffset>364490</wp:posOffset>
            </wp:positionV>
            <wp:extent cx="2480400" cy="2124000"/>
            <wp:effectExtent l="0" t="0" r="0" b="0"/>
            <wp:wrapNone/>
            <wp:docPr id="11" name="Image 11" descr="La Via Dolorosa: une passion catholique – Portail catholique suis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a Via Dolorosa: une passion catholique – Portail catholique suiss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80400" cy="212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A1BC3">
        <w:rPr>
          <w:rFonts w:asciiTheme="majorBidi" w:eastAsia="Times New Roman" w:hAnsiTheme="majorBidi" w:cstheme="majorBidi"/>
          <w:color w:val="333333"/>
          <w:sz w:val="24"/>
          <w:szCs w:val="24"/>
          <w:lang w:eastAsia="fr-FR"/>
        </w:rPr>
        <w:t>Or, près de la croix de Jésus se tenaient sa mère</w:t>
      </w:r>
      <w:r w:rsidRPr="004A1BC3">
        <w:rPr>
          <w:rFonts w:asciiTheme="majorBidi" w:eastAsia="Times New Roman" w:hAnsiTheme="majorBidi" w:cstheme="majorBidi"/>
          <w:color w:val="333333"/>
          <w:sz w:val="24"/>
          <w:szCs w:val="24"/>
          <w:lang w:eastAsia="fr-FR"/>
        </w:rPr>
        <w:br/>
        <w:t xml:space="preserve">et la sœur de sa mère, Marie, femme de </w:t>
      </w:r>
      <w:proofErr w:type="spellStart"/>
      <w:r w:rsidRPr="004A1BC3">
        <w:rPr>
          <w:rFonts w:asciiTheme="majorBidi" w:eastAsia="Times New Roman" w:hAnsiTheme="majorBidi" w:cstheme="majorBidi"/>
          <w:color w:val="333333"/>
          <w:sz w:val="24"/>
          <w:szCs w:val="24"/>
          <w:lang w:eastAsia="fr-FR"/>
        </w:rPr>
        <w:t>Cléophas</w:t>
      </w:r>
      <w:proofErr w:type="spellEnd"/>
      <w:r w:rsidRPr="004A1BC3">
        <w:rPr>
          <w:rFonts w:asciiTheme="majorBidi" w:eastAsia="Times New Roman" w:hAnsiTheme="majorBidi" w:cstheme="majorBidi"/>
          <w:color w:val="333333"/>
          <w:sz w:val="24"/>
          <w:szCs w:val="24"/>
          <w:lang w:eastAsia="fr-FR"/>
        </w:rPr>
        <w:t>,</w:t>
      </w:r>
      <w:r w:rsidRPr="004A1BC3">
        <w:rPr>
          <w:rFonts w:asciiTheme="majorBidi" w:eastAsia="Times New Roman" w:hAnsiTheme="majorBidi" w:cstheme="majorBidi"/>
          <w:color w:val="333333"/>
          <w:sz w:val="24"/>
          <w:szCs w:val="24"/>
          <w:lang w:eastAsia="fr-FR"/>
        </w:rPr>
        <w:br/>
        <w:t>et Marie Madeleine.</w:t>
      </w:r>
      <w:r w:rsidRPr="004A1BC3">
        <w:rPr>
          <w:rFonts w:asciiTheme="majorBidi" w:eastAsia="Times New Roman" w:hAnsiTheme="majorBidi" w:cstheme="majorBidi"/>
          <w:color w:val="333333"/>
          <w:sz w:val="24"/>
          <w:szCs w:val="24"/>
          <w:lang w:eastAsia="fr-FR"/>
        </w:rPr>
        <w:br/>
      </w:r>
    </w:p>
    <w:p w14:paraId="4C710839" w14:textId="77777777" w:rsidR="00616CE0" w:rsidRDefault="00616CE0" w:rsidP="00616CE0">
      <w:pPr>
        <w:spacing w:after="150" w:line="240" w:lineRule="auto"/>
        <w:rPr>
          <w:rFonts w:asciiTheme="majorBidi" w:eastAsia="Times New Roman" w:hAnsiTheme="majorBidi" w:cstheme="majorBidi"/>
          <w:color w:val="333333"/>
          <w:sz w:val="24"/>
          <w:szCs w:val="24"/>
          <w:lang w:eastAsia="fr-FR"/>
        </w:rPr>
      </w:pPr>
    </w:p>
    <w:p w14:paraId="27555158" w14:textId="77777777" w:rsidR="00616CE0" w:rsidRDefault="00616CE0" w:rsidP="00616CE0">
      <w:pPr>
        <w:spacing w:after="150" w:line="240" w:lineRule="auto"/>
        <w:rPr>
          <w:rFonts w:asciiTheme="majorBidi" w:eastAsia="Times New Roman" w:hAnsiTheme="majorBidi" w:cstheme="majorBidi"/>
          <w:color w:val="333333"/>
          <w:sz w:val="24"/>
          <w:szCs w:val="24"/>
          <w:lang w:eastAsia="fr-FR"/>
        </w:rPr>
      </w:pPr>
      <w:r w:rsidRPr="004A1BC3">
        <w:rPr>
          <w:rFonts w:asciiTheme="majorBidi" w:eastAsia="Times New Roman" w:hAnsiTheme="majorBidi" w:cstheme="majorBidi"/>
          <w:color w:val="333333"/>
          <w:sz w:val="24"/>
          <w:szCs w:val="24"/>
          <w:lang w:eastAsia="fr-FR"/>
        </w:rPr>
        <w:t>Jésus, voyant sa mère,</w:t>
      </w:r>
      <w:r w:rsidRPr="004A1BC3">
        <w:rPr>
          <w:rFonts w:asciiTheme="majorBidi" w:eastAsia="Times New Roman" w:hAnsiTheme="majorBidi" w:cstheme="majorBidi"/>
          <w:color w:val="333333"/>
          <w:sz w:val="24"/>
          <w:szCs w:val="24"/>
          <w:lang w:eastAsia="fr-FR"/>
        </w:rPr>
        <w:br/>
        <w:t>et près d’elle le disciple qu’il aimait,</w:t>
      </w:r>
      <w:r w:rsidRPr="004A1BC3">
        <w:rPr>
          <w:rFonts w:asciiTheme="majorBidi" w:eastAsia="Times New Roman" w:hAnsiTheme="majorBidi" w:cstheme="majorBidi"/>
          <w:color w:val="333333"/>
          <w:sz w:val="24"/>
          <w:szCs w:val="24"/>
          <w:lang w:eastAsia="fr-FR"/>
        </w:rPr>
        <w:br/>
        <w:t>dit à sa mère :</w:t>
      </w:r>
      <w:r w:rsidRPr="004A1BC3">
        <w:rPr>
          <w:rFonts w:asciiTheme="majorBidi" w:eastAsia="Times New Roman" w:hAnsiTheme="majorBidi" w:cstheme="majorBidi"/>
          <w:color w:val="333333"/>
          <w:sz w:val="24"/>
          <w:szCs w:val="24"/>
          <w:lang w:eastAsia="fr-FR"/>
        </w:rPr>
        <w:br/>
      </w:r>
      <w:r w:rsidRPr="004A1BC3">
        <w:rPr>
          <w:rFonts w:asciiTheme="majorBidi" w:eastAsia="Times New Roman" w:hAnsiTheme="majorBidi" w:cstheme="majorBidi"/>
          <w:b/>
          <w:bCs/>
          <w:color w:val="333333"/>
          <w:sz w:val="24"/>
          <w:szCs w:val="24"/>
          <w:lang w:eastAsia="fr-FR"/>
        </w:rPr>
        <w:t>X « Femme, voici ton fils. »</w:t>
      </w:r>
      <w:r w:rsidRPr="004A1BC3">
        <w:rPr>
          <w:rFonts w:asciiTheme="majorBidi" w:eastAsia="Times New Roman" w:hAnsiTheme="majorBidi" w:cstheme="majorBidi"/>
          <w:color w:val="333333"/>
          <w:sz w:val="24"/>
          <w:szCs w:val="24"/>
          <w:lang w:eastAsia="fr-FR"/>
        </w:rPr>
        <w:br/>
        <w:t>L. Puis il dit au disciple :</w:t>
      </w:r>
      <w:r w:rsidRPr="004A1BC3">
        <w:rPr>
          <w:rFonts w:asciiTheme="majorBidi" w:eastAsia="Times New Roman" w:hAnsiTheme="majorBidi" w:cstheme="majorBidi"/>
          <w:color w:val="333333"/>
          <w:sz w:val="24"/>
          <w:szCs w:val="24"/>
          <w:lang w:eastAsia="fr-FR"/>
        </w:rPr>
        <w:br/>
      </w:r>
      <w:r w:rsidRPr="004A1BC3">
        <w:rPr>
          <w:rFonts w:asciiTheme="majorBidi" w:eastAsia="Times New Roman" w:hAnsiTheme="majorBidi" w:cstheme="majorBidi"/>
          <w:b/>
          <w:bCs/>
          <w:color w:val="333333"/>
          <w:sz w:val="24"/>
          <w:szCs w:val="24"/>
          <w:lang w:eastAsia="fr-FR"/>
        </w:rPr>
        <w:t>X « Voici ta mère. »</w:t>
      </w:r>
      <w:r w:rsidRPr="004A1BC3">
        <w:rPr>
          <w:rFonts w:asciiTheme="majorBidi" w:eastAsia="Times New Roman" w:hAnsiTheme="majorBidi" w:cstheme="majorBidi"/>
          <w:color w:val="333333"/>
          <w:sz w:val="24"/>
          <w:szCs w:val="24"/>
          <w:lang w:eastAsia="fr-FR"/>
        </w:rPr>
        <w:br/>
        <w:t>L. Et à partir de cette heure-là,</w:t>
      </w:r>
      <w:r w:rsidRPr="004A1BC3">
        <w:rPr>
          <w:rFonts w:asciiTheme="majorBidi" w:eastAsia="Times New Roman" w:hAnsiTheme="majorBidi" w:cstheme="majorBidi"/>
          <w:color w:val="333333"/>
          <w:sz w:val="24"/>
          <w:szCs w:val="24"/>
          <w:lang w:eastAsia="fr-FR"/>
        </w:rPr>
        <w:br/>
        <w:t>le disciple la prit chez lui.</w:t>
      </w:r>
      <w:r w:rsidRPr="004A1BC3">
        <w:rPr>
          <w:rFonts w:asciiTheme="majorBidi" w:eastAsia="Times New Roman" w:hAnsiTheme="majorBidi" w:cstheme="majorBidi"/>
          <w:color w:val="333333"/>
          <w:sz w:val="24"/>
          <w:szCs w:val="24"/>
          <w:lang w:eastAsia="fr-FR"/>
        </w:rPr>
        <w:br/>
        <w:t>Après cela, sachant que tout, désormais, était achevé</w:t>
      </w:r>
      <w:r w:rsidRPr="004A1BC3">
        <w:rPr>
          <w:rFonts w:asciiTheme="majorBidi" w:eastAsia="Times New Roman" w:hAnsiTheme="majorBidi" w:cstheme="majorBidi"/>
          <w:color w:val="333333"/>
          <w:sz w:val="24"/>
          <w:szCs w:val="24"/>
          <w:lang w:eastAsia="fr-FR"/>
        </w:rPr>
        <w:br/>
        <w:t>pour que l’Écriture s’accomplisse jusqu’au bout,</w:t>
      </w:r>
      <w:r w:rsidRPr="004A1BC3">
        <w:rPr>
          <w:rFonts w:asciiTheme="majorBidi" w:eastAsia="Times New Roman" w:hAnsiTheme="majorBidi" w:cstheme="majorBidi"/>
          <w:color w:val="333333"/>
          <w:sz w:val="24"/>
          <w:szCs w:val="24"/>
          <w:lang w:eastAsia="fr-FR"/>
        </w:rPr>
        <w:br/>
        <w:t>Jésus dit :</w:t>
      </w:r>
      <w:r w:rsidRPr="004A1BC3">
        <w:rPr>
          <w:rFonts w:asciiTheme="majorBidi" w:eastAsia="Times New Roman" w:hAnsiTheme="majorBidi" w:cstheme="majorBidi"/>
          <w:color w:val="333333"/>
          <w:sz w:val="24"/>
          <w:szCs w:val="24"/>
          <w:lang w:eastAsia="fr-FR"/>
        </w:rPr>
        <w:br/>
      </w:r>
      <w:r w:rsidRPr="004A1BC3">
        <w:rPr>
          <w:rFonts w:asciiTheme="majorBidi" w:eastAsia="Times New Roman" w:hAnsiTheme="majorBidi" w:cstheme="majorBidi"/>
          <w:b/>
          <w:bCs/>
          <w:color w:val="333333"/>
          <w:sz w:val="24"/>
          <w:szCs w:val="24"/>
          <w:lang w:eastAsia="fr-FR"/>
        </w:rPr>
        <w:t>X « J’ai soif. »</w:t>
      </w:r>
      <w:r w:rsidRPr="004A1BC3">
        <w:rPr>
          <w:rFonts w:asciiTheme="majorBidi" w:eastAsia="Times New Roman" w:hAnsiTheme="majorBidi" w:cstheme="majorBidi"/>
          <w:color w:val="333333"/>
          <w:sz w:val="24"/>
          <w:szCs w:val="24"/>
          <w:lang w:eastAsia="fr-FR"/>
        </w:rPr>
        <w:br/>
        <w:t>L. Il y avait là un récipient plein d’une boisson vinaigrée.</w:t>
      </w:r>
      <w:r w:rsidRPr="004A1BC3">
        <w:rPr>
          <w:rFonts w:asciiTheme="majorBidi" w:eastAsia="Times New Roman" w:hAnsiTheme="majorBidi" w:cstheme="majorBidi"/>
          <w:color w:val="333333"/>
          <w:sz w:val="24"/>
          <w:szCs w:val="24"/>
          <w:lang w:eastAsia="fr-FR"/>
        </w:rPr>
        <w:br/>
        <w:t>On fixa donc une éponge remplie de ce vinaigre</w:t>
      </w:r>
      <w:r w:rsidRPr="004A1BC3">
        <w:rPr>
          <w:rFonts w:asciiTheme="majorBidi" w:eastAsia="Times New Roman" w:hAnsiTheme="majorBidi" w:cstheme="majorBidi"/>
          <w:color w:val="333333"/>
          <w:sz w:val="24"/>
          <w:szCs w:val="24"/>
          <w:lang w:eastAsia="fr-FR"/>
        </w:rPr>
        <w:br/>
        <w:t>à une branche d’hysope,</w:t>
      </w:r>
      <w:r w:rsidRPr="004A1BC3">
        <w:rPr>
          <w:rFonts w:asciiTheme="majorBidi" w:eastAsia="Times New Roman" w:hAnsiTheme="majorBidi" w:cstheme="majorBidi"/>
          <w:color w:val="333333"/>
          <w:sz w:val="24"/>
          <w:szCs w:val="24"/>
          <w:lang w:eastAsia="fr-FR"/>
        </w:rPr>
        <w:br/>
        <w:t>et on l’approcha de sa bouche.</w:t>
      </w:r>
      <w:r w:rsidRPr="004A1BC3">
        <w:rPr>
          <w:rFonts w:asciiTheme="majorBidi" w:eastAsia="Times New Roman" w:hAnsiTheme="majorBidi" w:cstheme="majorBidi"/>
          <w:color w:val="333333"/>
          <w:sz w:val="24"/>
          <w:szCs w:val="24"/>
          <w:lang w:eastAsia="fr-FR"/>
        </w:rPr>
        <w:br/>
        <w:t>Quand il eut pris le vinaigre, Jésus dit :</w:t>
      </w:r>
      <w:r w:rsidRPr="004A1BC3">
        <w:rPr>
          <w:rFonts w:asciiTheme="majorBidi" w:eastAsia="Times New Roman" w:hAnsiTheme="majorBidi" w:cstheme="majorBidi"/>
          <w:color w:val="333333"/>
          <w:sz w:val="24"/>
          <w:szCs w:val="24"/>
          <w:lang w:eastAsia="fr-FR"/>
        </w:rPr>
        <w:br/>
      </w:r>
      <w:r w:rsidRPr="004A1BC3">
        <w:rPr>
          <w:rFonts w:asciiTheme="majorBidi" w:eastAsia="Times New Roman" w:hAnsiTheme="majorBidi" w:cstheme="majorBidi"/>
          <w:b/>
          <w:bCs/>
          <w:color w:val="333333"/>
          <w:sz w:val="24"/>
          <w:szCs w:val="24"/>
          <w:lang w:eastAsia="fr-FR"/>
        </w:rPr>
        <w:t>X « Tout est accompli. »</w:t>
      </w:r>
      <w:r w:rsidRPr="004A1BC3">
        <w:rPr>
          <w:rFonts w:asciiTheme="majorBidi" w:eastAsia="Times New Roman" w:hAnsiTheme="majorBidi" w:cstheme="majorBidi"/>
          <w:color w:val="333333"/>
          <w:sz w:val="24"/>
          <w:szCs w:val="24"/>
          <w:lang w:eastAsia="fr-FR"/>
        </w:rPr>
        <w:br/>
        <w:t>L. Puis, inclinant la tête,</w:t>
      </w:r>
      <w:r w:rsidRPr="004A1BC3">
        <w:rPr>
          <w:rFonts w:asciiTheme="majorBidi" w:eastAsia="Times New Roman" w:hAnsiTheme="majorBidi" w:cstheme="majorBidi"/>
          <w:color w:val="333333"/>
          <w:sz w:val="24"/>
          <w:szCs w:val="24"/>
          <w:lang w:eastAsia="fr-FR"/>
        </w:rPr>
        <w:br/>
        <w:t>il remit l’esprit.</w:t>
      </w:r>
      <w:r w:rsidRPr="004A1BC3">
        <w:rPr>
          <w:rFonts w:asciiTheme="majorBidi" w:eastAsia="Times New Roman" w:hAnsiTheme="majorBidi" w:cstheme="majorBidi"/>
          <w:color w:val="333333"/>
          <w:sz w:val="24"/>
          <w:szCs w:val="24"/>
          <w:lang w:eastAsia="fr-FR"/>
        </w:rPr>
        <w:br/>
      </w:r>
      <w:r w:rsidRPr="004A1BC3">
        <w:rPr>
          <w:rFonts w:asciiTheme="majorBidi" w:eastAsia="Times New Roman" w:hAnsiTheme="majorBidi" w:cstheme="majorBidi"/>
          <w:color w:val="333333"/>
          <w:sz w:val="24"/>
          <w:szCs w:val="24"/>
          <w:lang w:eastAsia="fr-FR"/>
        </w:rPr>
        <w:br/>
      </w:r>
      <w:r w:rsidRPr="004A1BC3">
        <w:rPr>
          <w:rFonts w:asciiTheme="majorBidi" w:eastAsia="Times New Roman" w:hAnsiTheme="majorBidi" w:cstheme="majorBidi"/>
          <w:i/>
          <w:iCs/>
          <w:color w:val="333333"/>
          <w:sz w:val="24"/>
          <w:szCs w:val="24"/>
          <w:lang w:eastAsia="fr-FR"/>
        </w:rPr>
        <w:t xml:space="preserve">                                                            </w:t>
      </w:r>
      <w:proofErr w:type="gramStart"/>
      <w:r w:rsidRPr="004A1BC3">
        <w:rPr>
          <w:rFonts w:asciiTheme="majorBidi" w:eastAsia="Times New Roman" w:hAnsiTheme="majorBidi" w:cstheme="majorBidi"/>
          <w:i/>
          <w:iCs/>
          <w:color w:val="333333"/>
          <w:sz w:val="24"/>
          <w:szCs w:val="24"/>
          <w:lang w:eastAsia="fr-FR"/>
        </w:rPr>
        <w:t xml:space="preserve">   (</w:t>
      </w:r>
      <w:proofErr w:type="gramEnd"/>
      <w:r w:rsidRPr="004A1BC3">
        <w:rPr>
          <w:rFonts w:asciiTheme="majorBidi" w:eastAsia="Times New Roman" w:hAnsiTheme="majorBidi" w:cstheme="majorBidi"/>
          <w:i/>
          <w:iCs/>
          <w:color w:val="333333"/>
          <w:sz w:val="24"/>
          <w:szCs w:val="24"/>
          <w:lang w:eastAsia="fr-FR"/>
        </w:rPr>
        <w:t>Ici on fléchit le genou, et on s’arrête un instant.)</w:t>
      </w:r>
      <w:r w:rsidRPr="004A1BC3">
        <w:rPr>
          <w:rFonts w:asciiTheme="majorBidi" w:eastAsia="Times New Roman" w:hAnsiTheme="majorBidi" w:cstheme="majorBidi"/>
          <w:color w:val="333333"/>
          <w:sz w:val="24"/>
          <w:szCs w:val="24"/>
          <w:lang w:eastAsia="fr-FR"/>
        </w:rPr>
        <w:br/>
      </w:r>
      <w:r w:rsidRPr="004A1BC3">
        <w:rPr>
          <w:rFonts w:asciiTheme="majorBidi" w:eastAsia="Times New Roman" w:hAnsiTheme="majorBidi" w:cstheme="majorBidi"/>
          <w:color w:val="333333"/>
          <w:sz w:val="24"/>
          <w:szCs w:val="24"/>
          <w:lang w:eastAsia="fr-FR"/>
        </w:rPr>
        <w:br/>
        <w:t>Comme c’était le jour de la Préparation (c’est-à-dire le vendredi),</w:t>
      </w:r>
      <w:r w:rsidRPr="004A1BC3">
        <w:rPr>
          <w:rFonts w:asciiTheme="majorBidi" w:eastAsia="Times New Roman" w:hAnsiTheme="majorBidi" w:cstheme="majorBidi"/>
          <w:color w:val="333333"/>
          <w:sz w:val="24"/>
          <w:szCs w:val="24"/>
          <w:lang w:eastAsia="fr-FR"/>
        </w:rPr>
        <w:br/>
        <w:t>il ne fallait pas laisser les corps en croix durant le sabbat,</w:t>
      </w:r>
      <w:r w:rsidRPr="004A1BC3">
        <w:rPr>
          <w:rFonts w:asciiTheme="majorBidi" w:eastAsia="Times New Roman" w:hAnsiTheme="majorBidi" w:cstheme="majorBidi"/>
          <w:color w:val="333333"/>
          <w:sz w:val="24"/>
          <w:szCs w:val="24"/>
          <w:lang w:eastAsia="fr-FR"/>
        </w:rPr>
        <w:br/>
        <w:t>d’autant plus que ce sabbat était le grand jour de la Pâque.</w:t>
      </w:r>
      <w:r w:rsidRPr="004A1BC3">
        <w:rPr>
          <w:rFonts w:asciiTheme="majorBidi" w:eastAsia="Times New Roman" w:hAnsiTheme="majorBidi" w:cstheme="majorBidi"/>
          <w:color w:val="333333"/>
          <w:sz w:val="24"/>
          <w:szCs w:val="24"/>
          <w:lang w:eastAsia="fr-FR"/>
        </w:rPr>
        <w:br/>
        <w:t>Aussi les Juifs demandèrent à Pilate qu’on enlève les corps</w:t>
      </w:r>
      <w:r w:rsidRPr="004A1BC3">
        <w:rPr>
          <w:rFonts w:asciiTheme="majorBidi" w:eastAsia="Times New Roman" w:hAnsiTheme="majorBidi" w:cstheme="majorBidi"/>
          <w:color w:val="333333"/>
          <w:sz w:val="24"/>
          <w:szCs w:val="24"/>
          <w:lang w:eastAsia="fr-FR"/>
        </w:rPr>
        <w:br/>
        <w:t>après leur avoir brisé les jambes.</w:t>
      </w:r>
    </w:p>
    <w:p w14:paraId="0F1E6042" w14:textId="77777777" w:rsidR="00616CE0" w:rsidRDefault="00616CE0" w:rsidP="00616CE0">
      <w:pPr>
        <w:spacing w:after="150" w:line="240" w:lineRule="auto"/>
        <w:rPr>
          <w:rFonts w:asciiTheme="majorBidi" w:eastAsia="Times New Roman" w:hAnsiTheme="majorBidi" w:cstheme="majorBidi"/>
          <w:i/>
          <w:iCs/>
          <w:color w:val="333333"/>
          <w:sz w:val="24"/>
          <w:szCs w:val="24"/>
          <w:lang w:eastAsia="fr-FR"/>
        </w:rPr>
      </w:pPr>
      <w:r w:rsidRPr="004A1BC3">
        <w:rPr>
          <w:rFonts w:asciiTheme="majorBidi" w:eastAsia="Times New Roman" w:hAnsiTheme="majorBidi" w:cstheme="majorBidi"/>
          <w:color w:val="333333"/>
          <w:sz w:val="24"/>
          <w:szCs w:val="24"/>
          <w:lang w:eastAsia="fr-FR"/>
        </w:rPr>
        <w:lastRenderedPageBreak/>
        <w:t>Les soldats allèrent donc briser les jambes du premier,</w:t>
      </w:r>
      <w:r w:rsidRPr="004A1BC3">
        <w:rPr>
          <w:rFonts w:asciiTheme="majorBidi" w:eastAsia="Times New Roman" w:hAnsiTheme="majorBidi" w:cstheme="majorBidi"/>
          <w:color w:val="333333"/>
          <w:sz w:val="24"/>
          <w:szCs w:val="24"/>
          <w:lang w:eastAsia="fr-FR"/>
        </w:rPr>
        <w:br/>
        <w:t>puis de l’autre homme crucifié avec Jésus.</w:t>
      </w:r>
      <w:r w:rsidRPr="004A1BC3">
        <w:rPr>
          <w:rFonts w:asciiTheme="majorBidi" w:eastAsia="Times New Roman" w:hAnsiTheme="majorBidi" w:cstheme="majorBidi"/>
          <w:color w:val="333333"/>
          <w:sz w:val="24"/>
          <w:szCs w:val="24"/>
          <w:lang w:eastAsia="fr-FR"/>
        </w:rPr>
        <w:br/>
        <w:t>Quand ils arrivèrent à Jésus,</w:t>
      </w:r>
      <w:r w:rsidRPr="004A1BC3">
        <w:rPr>
          <w:rFonts w:asciiTheme="majorBidi" w:eastAsia="Times New Roman" w:hAnsiTheme="majorBidi" w:cstheme="majorBidi"/>
          <w:color w:val="333333"/>
          <w:sz w:val="24"/>
          <w:szCs w:val="24"/>
          <w:lang w:eastAsia="fr-FR"/>
        </w:rPr>
        <w:br/>
        <w:t>voyant qu’il était déjà mort,</w:t>
      </w:r>
      <w:r w:rsidRPr="004A1BC3">
        <w:rPr>
          <w:rFonts w:asciiTheme="majorBidi" w:eastAsia="Times New Roman" w:hAnsiTheme="majorBidi" w:cstheme="majorBidi"/>
          <w:color w:val="333333"/>
          <w:sz w:val="24"/>
          <w:szCs w:val="24"/>
          <w:lang w:eastAsia="fr-FR"/>
        </w:rPr>
        <w:br/>
        <w:t>ils ne lui brisèrent pas les jambes,</w:t>
      </w:r>
      <w:r w:rsidRPr="004A1BC3">
        <w:rPr>
          <w:rFonts w:asciiTheme="majorBidi" w:eastAsia="Times New Roman" w:hAnsiTheme="majorBidi" w:cstheme="majorBidi"/>
          <w:color w:val="333333"/>
          <w:sz w:val="24"/>
          <w:szCs w:val="24"/>
          <w:lang w:eastAsia="fr-FR"/>
        </w:rPr>
        <w:br/>
        <w:t>mais un des soldats avec sa lance lui perça le côté ;</w:t>
      </w:r>
      <w:r w:rsidRPr="004A1BC3">
        <w:rPr>
          <w:rFonts w:asciiTheme="majorBidi" w:eastAsia="Times New Roman" w:hAnsiTheme="majorBidi" w:cstheme="majorBidi"/>
          <w:color w:val="333333"/>
          <w:sz w:val="24"/>
          <w:szCs w:val="24"/>
          <w:lang w:eastAsia="fr-FR"/>
        </w:rPr>
        <w:br/>
        <w:t>et aussitôt, il en sortit du sang et de l’eau.</w:t>
      </w:r>
      <w:r w:rsidRPr="004A1BC3">
        <w:rPr>
          <w:rFonts w:asciiTheme="majorBidi" w:eastAsia="Times New Roman" w:hAnsiTheme="majorBidi" w:cstheme="majorBidi"/>
          <w:color w:val="333333"/>
          <w:sz w:val="24"/>
          <w:szCs w:val="24"/>
          <w:lang w:eastAsia="fr-FR"/>
        </w:rPr>
        <w:br/>
        <w:t>Celui qui a vu rend témoignage,</w:t>
      </w:r>
      <w:r w:rsidRPr="004A1BC3">
        <w:rPr>
          <w:rFonts w:asciiTheme="majorBidi" w:eastAsia="Times New Roman" w:hAnsiTheme="majorBidi" w:cstheme="majorBidi"/>
          <w:color w:val="333333"/>
          <w:sz w:val="24"/>
          <w:szCs w:val="24"/>
          <w:lang w:eastAsia="fr-FR"/>
        </w:rPr>
        <w:br/>
        <w:t>et son témoignage est véridique ;</w:t>
      </w:r>
      <w:r w:rsidRPr="004A1BC3">
        <w:rPr>
          <w:rFonts w:asciiTheme="majorBidi" w:eastAsia="Times New Roman" w:hAnsiTheme="majorBidi" w:cstheme="majorBidi"/>
          <w:color w:val="333333"/>
          <w:sz w:val="24"/>
          <w:szCs w:val="24"/>
          <w:lang w:eastAsia="fr-FR"/>
        </w:rPr>
        <w:br/>
        <w:t>et celui-là sait qu’il dit vrai</w:t>
      </w:r>
      <w:r w:rsidRPr="004A1BC3">
        <w:rPr>
          <w:rFonts w:asciiTheme="majorBidi" w:eastAsia="Times New Roman" w:hAnsiTheme="majorBidi" w:cstheme="majorBidi"/>
          <w:color w:val="333333"/>
          <w:sz w:val="24"/>
          <w:szCs w:val="24"/>
          <w:lang w:eastAsia="fr-FR"/>
        </w:rPr>
        <w:br/>
        <w:t>afin que vous aussi, vous croyiez.</w:t>
      </w:r>
      <w:r w:rsidRPr="004A1BC3">
        <w:rPr>
          <w:rFonts w:asciiTheme="majorBidi" w:eastAsia="Times New Roman" w:hAnsiTheme="majorBidi" w:cstheme="majorBidi"/>
          <w:color w:val="333333"/>
          <w:sz w:val="24"/>
          <w:szCs w:val="24"/>
          <w:lang w:eastAsia="fr-FR"/>
        </w:rPr>
        <w:br/>
        <w:t>Cela, en effet, arriva</w:t>
      </w:r>
      <w:r w:rsidRPr="004A1BC3">
        <w:rPr>
          <w:rFonts w:asciiTheme="majorBidi" w:eastAsia="Times New Roman" w:hAnsiTheme="majorBidi" w:cstheme="majorBidi"/>
          <w:color w:val="333333"/>
          <w:sz w:val="24"/>
          <w:szCs w:val="24"/>
          <w:lang w:eastAsia="fr-FR"/>
        </w:rPr>
        <w:br/>
        <w:t>pour que s’accomplisse l’Écriture :</w:t>
      </w:r>
      <w:r w:rsidRPr="004A1BC3">
        <w:rPr>
          <w:rFonts w:asciiTheme="majorBidi" w:eastAsia="Times New Roman" w:hAnsiTheme="majorBidi" w:cstheme="majorBidi"/>
          <w:color w:val="333333"/>
          <w:sz w:val="24"/>
          <w:szCs w:val="24"/>
          <w:lang w:eastAsia="fr-FR"/>
        </w:rPr>
        <w:br/>
      </w:r>
      <w:r w:rsidRPr="004A1BC3">
        <w:rPr>
          <w:rFonts w:asciiTheme="majorBidi" w:eastAsia="Times New Roman" w:hAnsiTheme="majorBidi" w:cstheme="majorBidi"/>
          <w:i/>
          <w:iCs/>
          <w:color w:val="333333"/>
          <w:sz w:val="24"/>
          <w:szCs w:val="24"/>
          <w:lang w:eastAsia="fr-FR"/>
        </w:rPr>
        <w:t>Aucun de ses os ne sera brisé.</w:t>
      </w:r>
      <w:r w:rsidRPr="004A1BC3">
        <w:rPr>
          <w:rFonts w:asciiTheme="majorBidi" w:eastAsia="Times New Roman" w:hAnsiTheme="majorBidi" w:cstheme="majorBidi"/>
          <w:color w:val="333333"/>
          <w:sz w:val="24"/>
          <w:szCs w:val="24"/>
          <w:lang w:eastAsia="fr-FR"/>
        </w:rPr>
        <w:br/>
        <w:t>Un autre passage de l’Écriture dit encore :</w:t>
      </w:r>
      <w:r w:rsidRPr="004A1BC3">
        <w:rPr>
          <w:rFonts w:asciiTheme="majorBidi" w:eastAsia="Times New Roman" w:hAnsiTheme="majorBidi" w:cstheme="majorBidi"/>
          <w:color w:val="333333"/>
          <w:sz w:val="24"/>
          <w:szCs w:val="24"/>
          <w:lang w:eastAsia="fr-FR"/>
        </w:rPr>
        <w:br/>
      </w:r>
      <w:r w:rsidRPr="004A1BC3">
        <w:rPr>
          <w:rFonts w:asciiTheme="majorBidi" w:eastAsia="Times New Roman" w:hAnsiTheme="majorBidi" w:cstheme="majorBidi"/>
          <w:i/>
          <w:iCs/>
          <w:color w:val="333333"/>
          <w:sz w:val="24"/>
          <w:szCs w:val="24"/>
          <w:lang w:eastAsia="fr-FR"/>
        </w:rPr>
        <w:t>Ils lèveront les yeux vers celui qu’ils ont transpercé.</w:t>
      </w:r>
    </w:p>
    <w:p w14:paraId="1B5F7BCD" w14:textId="77777777" w:rsidR="00616CE0" w:rsidRDefault="00616CE0" w:rsidP="00616CE0">
      <w:pPr>
        <w:spacing w:after="150" w:line="240" w:lineRule="auto"/>
        <w:rPr>
          <w:rFonts w:asciiTheme="majorBidi" w:eastAsia="Times New Roman" w:hAnsiTheme="majorBidi" w:cstheme="majorBidi"/>
          <w:color w:val="333333"/>
          <w:sz w:val="24"/>
          <w:szCs w:val="24"/>
          <w:lang w:eastAsia="fr-FR"/>
        </w:rPr>
      </w:pPr>
      <w:r w:rsidRPr="004A1BC3">
        <w:rPr>
          <w:rFonts w:asciiTheme="majorBidi" w:hAnsiTheme="majorBidi" w:cstheme="majorBidi"/>
          <w:noProof/>
          <w:sz w:val="24"/>
          <w:szCs w:val="24"/>
        </w:rPr>
        <w:drawing>
          <wp:anchor distT="0" distB="0" distL="114300" distR="114300" simplePos="0" relativeHeight="251659264" behindDoc="1" locked="0" layoutInCell="1" allowOverlap="1" wp14:anchorId="24C983E1" wp14:editId="61D50728">
            <wp:simplePos x="0" y="0"/>
            <wp:positionH relativeFrom="margin">
              <wp:posOffset>1135149</wp:posOffset>
            </wp:positionH>
            <wp:positionV relativeFrom="paragraph">
              <wp:posOffset>1136361</wp:posOffset>
            </wp:positionV>
            <wp:extent cx="3175200" cy="1983600"/>
            <wp:effectExtent l="0" t="0" r="6350" b="0"/>
            <wp:wrapNone/>
            <wp:docPr id="28" name="Image 28" descr="La mise au tombeau - Ich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a mise au tombeau - Ichtu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75200" cy="198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A1BC3">
        <w:rPr>
          <w:rFonts w:asciiTheme="majorBidi" w:eastAsia="Times New Roman" w:hAnsiTheme="majorBidi" w:cstheme="majorBidi"/>
          <w:color w:val="333333"/>
          <w:sz w:val="24"/>
          <w:szCs w:val="24"/>
          <w:lang w:eastAsia="fr-FR"/>
        </w:rPr>
        <w:t>Après cela, Joseph d’Arimathie,</w:t>
      </w:r>
      <w:r w:rsidRPr="004A1BC3">
        <w:rPr>
          <w:rFonts w:asciiTheme="majorBidi" w:eastAsia="Times New Roman" w:hAnsiTheme="majorBidi" w:cstheme="majorBidi"/>
          <w:color w:val="333333"/>
          <w:sz w:val="24"/>
          <w:szCs w:val="24"/>
          <w:lang w:eastAsia="fr-FR"/>
        </w:rPr>
        <w:br/>
        <w:t>qui était disciple de Jésus,</w:t>
      </w:r>
      <w:r w:rsidRPr="004A1BC3">
        <w:rPr>
          <w:rFonts w:asciiTheme="majorBidi" w:eastAsia="Times New Roman" w:hAnsiTheme="majorBidi" w:cstheme="majorBidi"/>
          <w:color w:val="333333"/>
          <w:sz w:val="24"/>
          <w:szCs w:val="24"/>
          <w:lang w:eastAsia="fr-FR"/>
        </w:rPr>
        <w:br/>
        <w:t>mais en secret par crainte des Juifs,</w:t>
      </w:r>
      <w:r w:rsidRPr="004A1BC3">
        <w:rPr>
          <w:rFonts w:asciiTheme="majorBidi" w:eastAsia="Times New Roman" w:hAnsiTheme="majorBidi" w:cstheme="majorBidi"/>
          <w:color w:val="333333"/>
          <w:sz w:val="24"/>
          <w:szCs w:val="24"/>
          <w:lang w:eastAsia="fr-FR"/>
        </w:rPr>
        <w:br/>
        <w:t>demanda à Pilate de pouvoir enlever le corps de Jésus.</w:t>
      </w:r>
      <w:r w:rsidRPr="004A1BC3">
        <w:rPr>
          <w:rFonts w:asciiTheme="majorBidi" w:eastAsia="Times New Roman" w:hAnsiTheme="majorBidi" w:cstheme="majorBidi"/>
          <w:color w:val="333333"/>
          <w:sz w:val="24"/>
          <w:szCs w:val="24"/>
          <w:lang w:eastAsia="fr-FR"/>
        </w:rPr>
        <w:br/>
        <w:t>Et Pilate le permit.</w:t>
      </w:r>
      <w:r w:rsidRPr="004A1BC3">
        <w:rPr>
          <w:rFonts w:asciiTheme="majorBidi" w:eastAsia="Times New Roman" w:hAnsiTheme="majorBidi" w:cstheme="majorBidi"/>
          <w:color w:val="333333"/>
          <w:sz w:val="24"/>
          <w:szCs w:val="24"/>
          <w:lang w:eastAsia="fr-FR"/>
        </w:rPr>
        <w:br/>
        <w:t>Joseph vint donc enlever le corps de Jésus.</w:t>
      </w:r>
      <w:r w:rsidRPr="004A1BC3">
        <w:rPr>
          <w:rFonts w:asciiTheme="majorBidi" w:eastAsia="Times New Roman" w:hAnsiTheme="majorBidi" w:cstheme="majorBidi"/>
          <w:color w:val="333333"/>
          <w:sz w:val="24"/>
          <w:szCs w:val="24"/>
          <w:lang w:eastAsia="fr-FR"/>
        </w:rPr>
        <w:br/>
      </w:r>
    </w:p>
    <w:p w14:paraId="391D2750" w14:textId="77777777" w:rsidR="00616CE0" w:rsidRDefault="00616CE0" w:rsidP="00616CE0">
      <w:pPr>
        <w:spacing w:after="150" w:line="240" w:lineRule="auto"/>
        <w:rPr>
          <w:rFonts w:asciiTheme="majorBidi" w:eastAsia="Times New Roman" w:hAnsiTheme="majorBidi" w:cstheme="majorBidi"/>
          <w:color w:val="333333"/>
          <w:sz w:val="24"/>
          <w:szCs w:val="24"/>
          <w:lang w:eastAsia="fr-FR"/>
        </w:rPr>
      </w:pPr>
    </w:p>
    <w:p w14:paraId="2E79F89D" w14:textId="77777777" w:rsidR="00616CE0" w:rsidRDefault="00616CE0" w:rsidP="00616CE0">
      <w:pPr>
        <w:spacing w:after="150" w:line="240" w:lineRule="auto"/>
        <w:rPr>
          <w:rFonts w:asciiTheme="majorBidi" w:eastAsia="Times New Roman" w:hAnsiTheme="majorBidi" w:cstheme="majorBidi"/>
          <w:color w:val="333333"/>
          <w:sz w:val="24"/>
          <w:szCs w:val="24"/>
          <w:lang w:eastAsia="fr-FR"/>
        </w:rPr>
      </w:pPr>
    </w:p>
    <w:p w14:paraId="18435CA1" w14:textId="77777777" w:rsidR="00616CE0" w:rsidRDefault="00616CE0" w:rsidP="00616CE0">
      <w:pPr>
        <w:spacing w:after="150" w:line="240" w:lineRule="auto"/>
        <w:rPr>
          <w:rFonts w:asciiTheme="majorBidi" w:eastAsia="Times New Roman" w:hAnsiTheme="majorBidi" w:cstheme="majorBidi"/>
          <w:color w:val="333333"/>
          <w:sz w:val="24"/>
          <w:szCs w:val="24"/>
          <w:lang w:eastAsia="fr-FR"/>
        </w:rPr>
      </w:pPr>
    </w:p>
    <w:p w14:paraId="6B454BCD" w14:textId="77777777" w:rsidR="00616CE0" w:rsidRDefault="00616CE0" w:rsidP="00616CE0">
      <w:pPr>
        <w:spacing w:after="150" w:line="240" w:lineRule="auto"/>
        <w:rPr>
          <w:rFonts w:asciiTheme="majorBidi" w:eastAsia="Times New Roman" w:hAnsiTheme="majorBidi" w:cstheme="majorBidi"/>
          <w:color w:val="333333"/>
          <w:sz w:val="24"/>
          <w:szCs w:val="24"/>
          <w:lang w:eastAsia="fr-FR"/>
        </w:rPr>
      </w:pPr>
    </w:p>
    <w:p w14:paraId="5C79E3F8" w14:textId="77777777" w:rsidR="00616CE0" w:rsidRDefault="00616CE0" w:rsidP="00616CE0">
      <w:pPr>
        <w:spacing w:after="150" w:line="240" w:lineRule="auto"/>
        <w:rPr>
          <w:rFonts w:asciiTheme="majorBidi" w:eastAsia="Times New Roman" w:hAnsiTheme="majorBidi" w:cstheme="majorBidi"/>
          <w:color w:val="333333"/>
          <w:sz w:val="24"/>
          <w:szCs w:val="24"/>
          <w:lang w:eastAsia="fr-FR"/>
        </w:rPr>
      </w:pPr>
    </w:p>
    <w:p w14:paraId="4B2B7B88" w14:textId="77777777" w:rsidR="00616CE0" w:rsidRDefault="00616CE0" w:rsidP="00616CE0">
      <w:pPr>
        <w:spacing w:after="150" w:line="240" w:lineRule="auto"/>
        <w:rPr>
          <w:rFonts w:asciiTheme="majorBidi" w:eastAsia="Times New Roman" w:hAnsiTheme="majorBidi" w:cstheme="majorBidi"/>
          <w:color w:val="333333"/>
          <w:sz w:val="24"/>
          <w:szCs w:val="24"/>
          <w:lang w:eastAsia="fr-FR"/>
        </w:rPr>
      </w:pPr>
    </w:p>
    <w:p w14:paraId="5E2EF376" w14:textId="77777777" w:rsidR="00616CE0" w:rsidRDefault="00616CE0" w:rsidP="00616CE0">
      <w:pPr>
        <w:spacing w:after="150" w:line="240" w:lineRule="auto"/>
        <w:rPr>
          <w:rFonts w:asciiTheme="majorBidi" w:eastAsia="Times New Roman" w:hAnsiTheme="majorBidi" w:cstheme="majorBidi"/>
          <w:color w:val="333333"/>
          <w:sz w:val="24"/>
          <w:szCs w:val="24"/>
          <w:lang w:eastAsia="fr-FR"/>
        </w:rPr>
      </w:pPr>
    </w:p>
    <w:p w14:paraId="4A3ED4A7" w14:textId="77777777" w:rsidR="00616CE0" w:rsidRPr="004128A8" w:rsidRDefault="00616CE0" w:rsidP="00616CE0">
      <w:pPr>
        <w:spacing w:after="150" w:line="240" w:lineRule="auto"/>
        <w:rPr>
          <w:rFonts w:asciiTheme="majorBidi" w:eastAsia="Times New Roman" w:hAnsiTheme="majorBidi" w:cstheme="majorBidi"/>
          <w:i/>
          <w:iCs/>
          <w:color w:val="333333"/>
          <w:sz w:val="24"/>
          <w:szCs w:val="24"/>
          <w:lang w:eastAsia="fr-FR"/>
        </w:rPr>
      </w:pPr>
      <w:r w:rsidRPr="004A1BC3">
        <w:rPr>
          <w:rFonts w:asciiTheme="majorBidi" w:eastAsia="Times New Roman" w:hAnsiTheme="majorBidi" w:cstheme="majorBidi"/>
          <w:color w:val="333333"/>
          <w:sz w:val="24"/>
          <w:szCs w:val="24"/>
          <w:lang w:eastAsia="fr-FR"/>
        </w:rPr>
        <w:t>Nicodème – celui qui, au début, était venu trouver Jésus pendant</w:t>
      </w:r>
      <w:r w:rsidRPr="004A1BC3">
        <w:rPr>
          <w:rFonts w:asciiTheme="majorBidi" w:eastAsia="Times New Roman" w:hAnsiTheme="majorBidi" w:cstheme="majorBidi"/>
          <w:color w:val="333333"/>
          <w:sz w:val="24"/>
          <w:szCs w:val="24"/>
          <w:lang w:eastAsia="fr-FR"/>
        </w:rPr>
        <w:br/>
        <w:t>la nuit – vint lui aussi ;</w:t>
      </w:r>
      <w:r w:rsidRPr="004A1BC3">
        <w:rPr>
          <w:rFonts w:asciiTheme="majorBidi" w:eastAsia="Times New Roman" w:hAnsiTheme="majorBidi" w:cstheme="majorBidi"/>
          <w:color w:val="333333"/>
          <w:sz w:val="24"/>
          <w:szCs w:val="24"/>
          <w:lang w:eastAsia="fr-FR"/>
        </w:rPr>
        <w:br/>
        <w:t>il apportait un mélange de myrrhe et d’aloès</w:t>
      </w:r>
      <w:r w:rsidRPr="004A1BC3">
        <w:rPr>
          <w:rFonts w:asciiTheme="majorBidi" w:eastAsia="Times New Roman" w:hAnsiTheme="majorBidi" w:cstheme="majorBidi"/>
          <w:color w:val="333333"/>
          <w:sz w:val="24"/>
          <w:szCs w:val="24"/>
          <w:lang w:eastAsia="fr-FR"/>
        </w:rPr>
        <w:br/>
        <w:t>pesant environ cent livres.</w:t>
      </w:r>
      <w:r w:rsidRPr="004A1BC3">
        <w:rPr>
          <w:rFonts w:asciiTheme="majorBidi" w:eastAsia="Times New Roman" w:hAnsiTheme="majorBidi" w:cstheme="majorBidi"/>
          <w:color w:val="333333"/>
          <w:sz w:val="24"/>
          <w:szCs w:val="24"/>
          <w:lang w:eastAsia="fr-FR"/>
        </w:rPr>
        <w:br/>
        <w:t>Ils prirent donc le corps de Jésus,</w:t>
      </w:r>
      <w:r w:rsidRPr="004A1BC3">
        <w:rPr>
          <w:rFonts w:asciiTheme="majorBidi" w:eastAsia="Times New Roman" w:hAnsiTheme="majorBidi" w:cstheme="majorBidi"/>
          <w:color w:val="333333"/>
          <w:sz w:val="24"/>
          <w:szCs w:val="24"/>
          <w:lang w:eastAsia="fr-FR"/>
        </w:rPr>
        <w:br/>
        <w:t>qu’ils lièrent de linges,</w:t>
      </w:r>
      <w:r w:rsidRPr="004A1BC3">
        <w:rPr>
          <w:rFonts w:asciiTheme="majorBidi" w:eastAsia="Times New Roman" w:hAnsiTheme="majorBidi" w:cstheme="majorBidi"/>
          <w:color w:val="333333"/>
          <w:sz w:val="24"/>
          <w:szCs w:val="24"/>
          <w:lang w:eastAsia="fr-FR"/>
        </w:rPr>
        <w:br/>
        <w:t>en employant les aromates</w:t>
      </w:r>
      <w:r w:rsidRPr="004A1BC3">
        <w:rPr>
          <w:rFonts w:asciiTheme="majorBidi" w:eastAsia="Times New Roman" w:hAnsiTheme="majorBidi" w:cstheme="majorBidi"/>
          <w:color w:val="333333"/>
          <w:sz w:val="24"/>
          <w:szCs w:val="24"/>
          <w:lang w:eastAsia="fr-FR"/>
        </w:rPr>
        <w:br/>
        <w:t>selon la coutume juive d’ensevelir les morts.</w:t>
      </w:r>
      <w:r w:rsidRPr="004A1BC3">
        <w:rPr>
          <w:rFonts w:asciiTheme="majorBidi" w:eastAsia="Times New Roman" w:hAnsiTheme="majorBidi" w:cstheme="majorBidi"/>
          <w:color w:val="333333"/>
          <w:sz w:val="24"/>
          <w:szCs w:val="24"/>
          <w:lang w:eastAsia="fr-FR"/>
        </w:rPr>
        <w:br/>
        <w:t>À l’endroit où Jésus avait été crucifié, il y avait un jardin</w:t>
      </w:r>
      <w:r w:rsidRPr="004A1BC3">
        <w:rPr>
          <w:rFonts w:asciiTheme="majorBidi" w:eastAsia="Times New Roman" w:hAnsiTheme="majorBidi" w:cstheme="majorBidi"/>
          <w:color w:val="333333"/>
          <w:sz w:val="24"/>
          <w:szCs w:val="24"/>
          <w:lang w:eastAsia="fr-FR"/>
        </w:rPr>
        <w:br/>
        <w:t>et, dans ce jardin, un tombeau neuf</w:t>
      </w:r>
      <w:r w:rsidRPr="004A1BC3">
        <w:rPr>
          <w:rFonts w:asciiTheme="majorBidi" w:eastAsia="Times New Roman" w:hAnsiTheme="majorBidi" w:cstheme="majorBidi"/>
          <w:color w:val="333333"/>
          <w:sz w:val="24"/>
          <w:szCs w:val="24"/>
          <w:lang w:eastAsia="fr-FR"/>
        </w:rPr>
        <w:br/>
        <w:t>dans lequel on n’avait encore déposé personne.</w:t>
      </w:r>
      <w:r w:rsidRPr="004A1BC3">
        <w:rPr>
          <w:rFonts w:asciiTheme="majorBidi" w:eastAsia="Times New Roman" w:hAnsiTheme="majorBidi" w:cstheme="majorBidi"/>
          <w:color w:val="333333"/>
          <w:sz w:val="24"/>
          <w:szCs w:val="24"/>
          <w:lang w:eastAsia="fr-FR"/>
        </w:rPr>
        <w:br/>
        <w:t>À cause de la Préparation de la Pâque juive,</w:t>
      </w:r>
      <w:r w:rsidRPr="004A1BC3">
        <w:rPr>
          <w:rFonts w:asciiTheme="majorBidi" w:eastAsia="Times New Roman" w:hAnsiTheme="majorBidi" w:cstheme="majorBidi"/>
          <w:color w:val="333333"/>
          <w:sz w:val="24"/>
          <w:szCs w:val="24"/>
          <w:lang w:eastAsia="fr-FR"/>
        </w:rPr>
        <w:br/>
        <w:t>et comme ce tombeau était proche,</w:t>
      </w:r>
      <w:r w:rsidRPr="004A1BC3">
        <w:rPr>
          <w:rFonts w:asciiTheme="majorBidi" w:eastAsia="Times New Roman" w:hAnsiTheme="majorBidi" w:cstheme="majorBidi"/>
          <w:color w:val="333333"/>
          <w:sz w:val="24"/>
          <w:szCs w:val="24"/>
          <w:lang w:eastAsia="fr-FR"/>
        </w:rPr>
        <w:br/>
        <w:t>c’est là qu’ils déposèrent Jésus.</w:t>
      </w:r>
    </w:p>
    <w:p w14:paraId="6770DBE3" w14:textId="77777777" w:rsidR="00616CE0" w:rsidRDefault="00616CE0" w:rsidP="00616CE0">
      <w:pPr>
        <w:spacing w:after="150" w:line="240" w:lineRule="auto"/>
        <w:rPr>
          <w:rFonts w:asciiTheme="majorBidi" w:eastAsia="Times New Roman" w:hAnsiTheme="majorBidi" w:cstheme="majorBidi"/>
          <w:color w:val="333333"/>
          <w:sz w:val="24"/>
          <w:szCs w:val="24"/>
          <w:lang w:eastAsia="fr-FR"/>
        </w:rPr>
      </w:pPr>
      <w:r w:rsidRPr="004A1BC3">
        <w:rPr>
          <w:rFonts w:asciiTheme="majorBidi" w:eastAsia="Times New Roman" w:hAnsiTheme="majorBidi" w:cstheme="majorBidi"/>
          <w:color w:val="333333"/>
          <w:sz w:val="24"/>
          <w:szCs w:val="24"/>
          <w:lang w:eastAsia="fr-FR"/>
        </w:rPr>
        <w:t>– Acclamons la Parole de Dieu.</w:t>
      </w:r>
    </w:p>
    <w:p w14:paraId="6FB08FC5" w14:textId="77777777" w:rsidR="00616CE0" w:rsidRPr="004A1BC3" w:rsidRDefault="00616CE0" w:rsidP="00616CE0">
      <w:pPr>
        <w:rPr>
          <w:rFonts w:asciiTheme="majorBidi" w:hAnsiTheme="majorBidi" w:cstheme="majorBidi"/>
          <w:b/>
          <w:bCs/>
          <w:color w:val="000000"/>
          <w:sz w:val="24"/>
          <w:szCs w:val="24"/>
        </w:rPr>
      </w:pPr>
      <w:r w:rsidRPr="004A1BC3">
        <w:rPr>
          <w:rFonts w:asciiTheme="majorBidi" w:hAnsiTheme="majorBidi" w:cstheme="majorBidi"/>
          <w:noProof/>
          <w:sz w:val="24"/>
          <w:szCs w:val="24"/>
        </w:rPr>
        <w:lastRenderedPageBreak/>
        <w:drawing>
          <wp:anchor distT="0" distB="0" distL="114300" distR="114300" simplePos="0" relativeHeight="251660288" behindDoc="1" locked="0" layoutInCell="1" allowOverlap="1" wp14:anchorId="4480811E" wp14:editId="10E631D8">
            <wp:simplePos x="0" y="0"/>
            <wp:positionH relativeFrom="column">
              <wp:posOffset>1740881</wp:posOffset>
            </wp:positionH>
            <wp:positionV relativeFrom="paragraph">
              <wp:posOffset>-419562</wp:posOffset>
            </wp:positionV>
            <wp:extent cx="1904400" cy="2350800"/>
            <wp:effectExtent l="0" t="0" r="635" b="0"/>
            <wp:wrapNone/>
            <wp:docPr id="29" name="Image 29" descr="PRIÈRE UNIVERSELLE DU DIMANCHE 24 SEPTEMBRE - PAROISSES 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RIÈRE UNIVERSELLE DU DIMANCHE 24 SEPTEMBRE - PAROISSES DE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04400" cy="235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A1BC3">
        <w:rPr>
          <w:rFonts w:asciiTheme="majorBidi" w:hAnsiTheme="majorBidi" w:cstheme="majorBidi"/>
          <w:b/>
          <w:bCs/>
          <w:color w:val="000000"/>
          <w:sz w:val="24"/>
          <w:szCs w:val="24"/>
        </w:rPr>
        <w:t>• Prière universelle</w:t>
      </w:r>
    </w:p>
    <w:p w14:paraId="63885F84" w14:textId="77777777" w:rsidR="00616CE0" w:rsidRPr="004A1BC3" w:rsidRDefault="00616CE0" w:rsidP="00616CE0">
      <w:pPr>
        <w:widowControl w:val="0"/>
        <w:autoSpaceDE w:val="0"/>
        <w:autoSpaceDN w:val="0"/>
        <w:adjustRightInd w:val="0"/>
        <w:jc w:val="center"/>
        <w:rPr>
          <w:rFonts w:asciiTheme="majorBidi" w:hAnsiTheme="majorBidi" w:cstheme="majorBidi"/>
          <w:color w:val="000000"/>
          <w:sz w:val="24"/>
          <w:szCs w:val="24"/>
        </w:rPr>
      </w:pPr>
    </w:p>
    <w:p w14:paraId="01C53AFA" w14:textId="77777777" w:rsidR="00616CE0" w:rsidRPr="004A1BC3" w:rsidRDefault="00616CE0" w:rsidP="00616CE0">
      <w:pPr>
        <w:widowControl w:val="0"/>
        <w:autoSpaceDE w:val="0"/>
        <w:autoSpaceDN w:val="0"/>
        <w:adjustRightInd w:val="0"/>
        <w:jc w:val="center"/>
        <w:rPr>
          <w:rFonts w:asciiTheme="majorBidi" w:hAnsiTheme="majorBidi" w:cstheme="majorBidi"/>
          <w:b/>
          <w:color w:val="000000"/>
          <w:sz w:val="24"/>
          <w:szCs w:val="24"/>
        </w:rPr>
      </w:pPr>
    </w:p>
    <w:p w14:paraId="06742B24" w14:textId="77777777" w:rsidR="00616CE0" w:rsidRPr="004A1BC3" w:rsidRDefault="00616CE0" w:rsidP="00616CE0">
      <w:pPr>
        <w:widowControl w:val="0"/>
        <w:autoSpaceDE w:val="0"/>
        <w:autoSpaceDN w:val="0"/>
        <w:adjustRightInd w:val="0"/>
        <w:jc w:val="center"/>
        <w:rPr>
          <w:rFonts w:asciiTheme="majorBidi" w:hAnsiTheme="majorBidi" w:cstheme="majorBidi"/>
          <w:b/>
          <w:color w:val="000000"/>
          <w:sz w:val="24"/>
          <w:szCs w:val="24"/>
        </w:rPr>
      </w:pPr>
    </w:p>
    <w:p w14:paraId="31A7BEE6" w14:textId="77777777" w:rsidR="00616CE0" w:rsidRPr="004A1BC3" w:rsidRDefault="00616CE0" w:rsidP="00616CE0">
      <w:pPr>
        <w:widowControl w:val="0"/>
        <w:autoSpaceDE w:val="0"/>
        <w:autoSpaceDN w:val="0"/>
        <w:adjustRightInd w:val="0"/>
        <w:jc w:val="center"/>
        <w:rPr>
          <w:rFonts w:asciiTheme="majorBidi" w:hAnsiTheme="majorBidi" w:cstheme="majorBidi"/>
          <w:b/>
          <w:color w:val="000000"/>
          <w:sz w:val="24"/>
          <w:szCs w:val="24"/>
        </w:rPr>
      </w:pPr>
    </w:p>
    <w:p w14:paraId="0B535E95" w14:textId="77777777" w:rsidR="00616CE0" w:rsidRPr="004A1BC3" w:rsidRDefault="00616CE0" w:rsidP="00616CE0">
      <w:pPr>
        <w:widowControl w:val="0"/>
        <w:autoSpaceDE w:val="0"/>
        <w:autoSpaceDN w:val="0"/>
        <w:adjustRightInd w:val="0"/>
        <w:jc w:val="center"/>
        <w:rPr>
          <w:rFonts w:asciiTheme="majorBidi" w:hAnsiTheme="majorBidi" w:cstheme="majorBidi"/>
          <w:b/>
          <w:color w:val="000000"/>
          <w:sz w:val="24"/>
          <w:szCs w:val="24"/>
        </w:rPr>
      </w:pPr>
    </w:p>
    <w:p w14:paraId="186026FA" w14:textId="77777777" w:rsidR="00616CE0" w:rsidRPr="004A1BC3" w:rsidRDefault="00616CE0" w:rsidP="00616CE0">
      <w:pPr>
        <w:widowControl w:val="0"/>
        <w:autoSpaceDE w:val="0"/>
        <w:autoSpaceDN w:val="0"/>
        <w:adjustRightInd w:val="0"/>
        <w:jc w:val="both"/>
        <w:rPr>
          <w:rFonts w:asciiTheme="majorBidi" w:hAnsiTheme="majorBidi" w:cstheme="majorBidi"/>
          <w:color w:val="000000"/>
          <w:sz w:val="24"/>
          <w:szCs w:val="24"/>
        </w:rPr>
      </w:pPr>
      <w:r w:rsidRPr="004A1BC3">
        <w:rPr>
          <w:rFonts w:asciiTheme="majorBidi" w:hAnsiTheme="majorBidi" w:cstheme="majorBidi"/>
          <w:b/>
          <w:color w:val="000000"/>
          <w:sz w:val="24"/>
          <w:szCs w:val="24"/>
        </w:rPr>
        <w:t>Lecteur 1 :</w:t>
      </w:r>
      <w:r w:rsidRPr="004A1BC3">
        <w:rPr>
          <w:rFonts w:asciiTheme="majorBidi" w:hAnsiTheme="majorBidi" w:cstheme="majorBidi"/>
          <w:color w:val="000000"/>
          <w:sz w:val="24"/>
          <w:szCs w:val="24"/>
        </w:rPr>
        <w:t xml:space="preserve"> </w:t>
      </w:r>
      <w:r w:rsidRPr="004A1BC3">
        <w:rPr>
          <w:rFonts w:asciiTheme="majorBidi" w:hAnsiTheme="majorBidi" w:cstheme="majorBidi"/>
          <w:color w:val="000000"/>
          <w:sz w:val="24"/>
          <w:szCs w:val="24"/>
        </w:rPr>
        <w:tab/>
        <w:t>Prions pour la sainte Église de Dieu :</w:t>
      </w:r>
    </w:p>
    <w:p w14:paraId="3BC4006D" w14:textId="77777777" w:rsidR="00616CE0" w:rsidRPr="00FB16A4" w:rsidRDefault="00616CE0" w:rsidP="00616CE0">
      <w:pPr>
        <w:widowControl w:val="0"/>
        <w:autoSpaceDE w:val="0"/>
        <w:autoSpaceDN w:val="0"/>
        <w:adjustRightInd w:val="0"/>
        <w:jc w:val="both"/>
        <w:rPr>
          <w:rFonts w:asciiTheme="majorBidi" w:hAnsiTheme="majorBidi" w:cstheme="majorBidi"/>
          <w:b/>
          <w:bCs/>
          <w:color w:val="000000"/>
          <w:sz w:val="24"/>
          <w:szCs w:val="24"/>
        </w:rPr>
      </w:pPr>
      <w:r w:rsidRPr="004A1BC3">
        <w:rPr>
          <w:rFonts w:asciiTheme="majorBidi" w:hAnsiTheme="majorBidi" w:cstheme="majorBidi"/>
          <w:b/>
          <w:color w:val="000000"/>
          <w:sz w:val="24"/>
          <w:szCs w:val="24"/>
        </w:rPr>
        <w:t>Lecteur 2 :</w:t>
      </w:r>
      <w:r w:rsidRPr="004A1BC3">
        <w:rPr>
          <w:rFonts w:asciiTheme="majorBidi" w:hAnsiTheme="majorBidi" w:cstheme="majorBidi"/>
          <w:color w:val="000000"/>
          <w:sz w:val="24"/>
          <w:szCs w:val="24"/>
        </w:rPr>
        <w:tab/>
        <w:t xml:space="preserve">Que le Père tout-puissant lui donne la paix et l’unité, qu’il la protège dans tout l’univers ; et qu’il nous accorde une vie calme et paisible pour que nous rendions grâce à notre Dieu. </w:t>
      </w:r>
      <w:r w:rsidRPr="00FB16A4">
        <w:rPr>
          <w:rFonts w:asciiTheme="majorBidi" w:hAnsiTheme="majorBidi" w:cstheme="majorBidi"/>
          <w:b/>
          <w:bCs/>
          <w:color w:val="000000"/>
          <w:sz w:val="24"/>
          <w:szCs w:val="24"/>
        </w:rPr>
        <w:t>(</w:t>
      </w:r>
      <w:proofErr w:type="gramStart"/>
      <w:r w:rsidRPr="00FB16A4">
        <w:rPr>
          <w:rFonts w:asciiTheme="majorBidi" w:hAnsiTheme="majorBidi" w:cstheme="majorBidi"/>
          <w:b/>
          <w:bCs/>
          <w:color w:val="000000"/>
          <w:sz w:val="24"/>
          <w:szCs w:val="24"/>
        </w:rPr>
        <w:t>silence</w:t>
      </w:r>
      <w:proofErr w:type="gramEnd"/>
      <w:r w:rsidRPr="00FB16A4">
        <w:rPr>
          <w:rFonts w:asciiTheme="majorBidi" w:hAnsiTheme="majorBidi" w:cstheme="majorBidi"/>
          <w:b/>
          <w:bCs/>
          <w:color w:val="000000"/>
          <w:sz w:val="24"/>
          <w:szCs w:val="24"/>
        </w:rPr>
        <w:t>)</w:t>
      </w:r>
    </w:p>
    <w:p w14:paraId="69512F3F" w14:textId="77777777" w:rsidR="00616CE0" w:rsidRPr="004A1BC3" w:rsidRDefault="00616CE0" w:rsidP="00616CE0">
      <w:pPr>
        <w:widowControl w:val="0"/>
        <w:autoSpaceDE w:val="0"/>
        <w:autoSpaceDN w:val="0"/>
        <w:adjustRightInd w:val="0"/>
        <w:rPr>
          <w:rFonts w:asciiTheme="majorBidi" w:hAnsiTheme="majorBidi" w:cstheme="majorBidi"/>
          <w:b/>
          <w:color w:val="000000"/>
          <w:sz w:val="24"/>
          <w:szCs w:val="24"/>
        </w:rPr>
      </w:pPr>
      <w:r w:rsidRPr="004A1BC3">
        <w:rPr>
          <w:rFonts w:asciiTheme="majorBidi" w:hAnsiTheme="majorBidi" w:cstheme="majorBidi"/>
          <w:b/>
          <w:color w:val="000000"/>
          <w:sz w:val="24"/>
          <w:szCs w:val="24"/>
        </w:rPr>
        <w:t>« Dieu de tendresse, souviens-toi de nous ! »</w:t>
      </w:r>
    </w:p>
    <w:p w14:paraId="6A8E7DB8" w14:textId="77777777" w:rsidR="00616CE0" w:rsidRPr="004A1BC3" w:rsidRDefault="00616CE0" w:rsidP="00616CE0">
      <w:pPr>
        <w:widowControl w:val="0"/>
        <w:autoSpaceDE w:val="0"/>
        <w:autoSpaceDN w:val="0"/>
        <w:adjustRightInd w:val="0"/>
        <w:jc w:val="both"/>
        <w:rPr>
          <w:rFonts w:asciiTheme="majorBidi" w:hAnsiTheme="majorBidi" w:cstheme="majorBidi"/>
          <w:color w:val="000000"/>
          <w:sz w:val="24"/>
          <w:szCs w:val="24"/>
        </w:rPr>
      </w:pPr>
    </w:p>
    <w:p w14:paraId="7779E304" w14:textId="77777777" w:rsidR="00616CE0" w:rsidRPr="004A1BC3" w:rsidRDefault="00616CE0" w:rsidP="00616CE0">
      <w:pPr>
        <w:widowControl w:val="0"/>
        <w:autoSpaceDE w:val="0"/>
        <w:autoSpaceDN w:val="0"/>
        <w:adjustRightInd w:val="0"/>
        <w:jc w:val="both"/>
        <w:rPr>
          <w:rFonts w:asciiTheme="majorBidi" w:hAnsiTheme="majorBidi" w:cstheme="majorBidi"/>
          <w:color w:val="000000"/>
          <w:sz w:val="24"/>
          <w:szCs w:val="24"/>
        </w:rPr>
      </w:pPr>
      <w:r w:rsidRPr="004A1BC3">
        <w:rPr>
          <w:rFonts w:asciiTheme="majorBidi" w:hAnsiTheme="majorBidi" w:cstheme="majorBidi"/>
          <w:b/>
          <w:color w:val="000000"/>
          <w:sz w:val="24"/>
          <w:szCs w:val="24"/>
        </w:rPr>
        <w:t>Celui qui préside :</w:t>
      </w:r>
      <w:r w:rsidRPr="004A1BC3">
        <w:rPr>
          <w:rFonts w:asciiTheme="majorBidi" w:hAnsiTheme="majorBidi" w:cstheme="majorBidi"/>
          <w:color w:val="000000"/>
          <w:sz w:val="24"/>
          <w:szCs w:val="24"/>
        </w:rPr>
        <w:t xml:space="preserve"> </w:t>
      </w:r>
      <w:r w:rsidRPr="004A1BC3">
        <w:rPr>
          <w:rFonts w:asciiTheme="majorBidi" w:hAnsiTheme="majorBidi" w:cstheme="majorBidi"/>
          <w:i/>
          <w:color w:val="000000"/>
          <w:sz w:val="24"/>
          <w:szCs w:val="24"/>
        </w:rPr>
        <w:t>Dieu éternel et tout-puissant, dans le Christ, tu as révélé ta gloire à tous les peuples ; Protège l’œuvre de ton amour : afin que ton Église répandue par tout l’univers demeure inébranlable dans la foi pour proclamer ton nom. Par Jésus, le Christ, notre Seigneur.</w:t>
      </w:r>
    </w:p>
    <w:p w14:paraId="1A07153B" w14:textId="77777777" w:rsidR="00616CE0" w:rsidRPr="004A1BC3" w:rsidRDefault="00616CE0" w:rsidP="00616CE0">
      <w:pPr>
        <w:widowControl w:val="0"/>
        <w:autoSpaceDE w:val="0"/>
        <w:autoSpaceDN w:val="0"/>
        <w:adjustRightInd w:val="0"/>
        <w:jc w:val="center"/>
        <w:rPr>
          <w:rFonts w:asciiTheme="majorBidi" w:hAnsiTheme="majorBidi" w:cstheme="majorBidi"/>
          <w:color w:val="000000"/>
          <w:sz w:val="24"/>
          <w:szCs w:val="24"/>
        </w:rPr>
      </w:pPr>
      <w:r w:rsidRPr="004A1BC3">
        <w:rPr>
          <w:rFonts w:asciiTheme="majorBidi" w:hAnsiTheme="majorBidi" w:cstheme="majorBidi"/>
          <w:b/>
          <w:color w:val="000000"/>
          <w:sz w:val="24"/>
          <w:szCs w:val="24"/>
        </w:rPr>
        <w:t>-2-</w:t>
      </w:r>
    </w:p>
    <w:p w14:paraId="1CC626D1" w14:textId="77777777" w:rsidR="00616CE0" w:rsidRPr="004A1BC3" w:rsidRDefault="00616CE0" w:rsidP="00616CE0">
      <w:pPr>
        <w:widowControl w:val="0"/>
        <w:autoSpaceDE w:val="0"/>
        <w:autoSpaceDN w:val="0"/>
        <w:adjustRightInd w:val="0"/>
        <w:jc w:val="both"/>
        <w:rPr>
          <w:rFonts w:asciiTheme="majorBidi" w:hAnsiTheme="majorBidi" w:cstheme="majorBidi"/>
          <w:color w:val="000000"/>
          <w:sz w:val="24"/>
          <w:szCs w:val="24"/>
        </w:rPr>
      </w:pPr>
      <w:r w:rsidRPr="004A1BC3">
        <w:rPr>
          <w:rFonts w:asciiTheme="majorBidi" w:hAnsiTheme="majorBidi" w:cstheme="majorBidi"/>
          <w:b/>
          <w:color w:val="000000"/>
          <w:sz w:val="24"/>
          <w:szCs w:val="24"/>
        </w:rPr>
        <w:t>Lecteur 1 :</w:t>
      </w:r>
      <w:r w:rsidRPr="004A1BC3">
        <w:rPr>
          <w:rFonts w:asciiTheme="majorBidi" w:hAnsiTheme="majorBidi" w:cstheme="majorBidi"/>
          <w:color w:val="000000"/>
          <w:sz w:val="24"/>
          <w:szCs w:val="24"/>
        </w:rPr>
        <w:tab/>
        <w:t>Prions pour notre saint Père le pape François, élevé par Dieu à l’ordre épiscopal</w:t>
      </w:r>
    </w:p>
    <w:p w14:paraId="78CBE41B" w14:textId="77777777" w:rsidR="00616CE0" w:rsidRPr="00FB16A4" w:rsidRDefault="00616CE0" w:rsidP="00616CE0">
      <w:pPr>
        <w:widowControl w:val="0"/>
        <w:autoSpaceDE w:val="0"/>
        <w:autoSpaceDN w:val="0"/>
        <w:adjustRightInd w:val="0"/>
        <w:jc w:val="both"/>
        <w:rPr>
          <w:rFonts w:asciiTheme="majorBidi" w:hAnsiTheme="majorBidi" w:cstheme="majorBidi"/>
          <w:b/>
          <w:bCs/>
          <w:color w:val="000000"/>
          <w:sz w:val="24"/>
          <w:szCs w:val="24"/>
        </w:rPr>
      </w:pPr>
      <w:r w:rsidRPr="004A1BC3">
        <w:rPr>
          <w:rFonts w:asciiTheme="majorBidi" w:hAnsiTheme="majorBidi" w:cstheme="majorBidi"/>
          <w:b/>
          <w:color w:val="000000"/>
          <w:sz w:val="24"/>
          <w:szCs w:val="24"/>
        </w:rPr>
        <w:t>Lecteur 2 :</w:t>
      </w:r>
      <w:r w:rsidRPr="004A1BC3">
        <w:rPr>
          <w:rFonts w:asciiTheme="majorBidi" w:hAnsiTheme="majorBidi" w:cstheme="majorBidi"/>
          <w:color w:val="000000"/>
          <w:sz w:val="24"/>
          <w:szCs w:val="24"/>
        </w:rPr>
        <w:tab/>
        <w:t xml:space="preserve">Qu’il le garde sain et sauf à son Église pour gouverner le peuple de Dieu. </w:t>
      </w:r>
      <w:r w:rsidRPr="00FB16A4">
        <w:rPr>
          <w:rFonts w:asciiTheme="majorBidi" w:hAnsiTheme="majorBidi" w:cstheme="majorBidi"/>
          <w:b/>
          <w:bCs/>
          <w:color w:val="000000"/>
          <w:sz w:val="24"/>
          <w:szCs w:val="24"/>
        </w:rPr>
        <w:t>(</w:t>
      </w:r>
      <w:proofErr w:type="gramStart"/>
      <w:r w:rsidRPr="00FB16A4">
        <w:rPr>
          <w:rFonts w:asciiTheme="majorBidi" w:hAnsiTheme="majorBidi" w:cstheme="majorBidi"/>
          <w:b/>
          <w:bCs/>
          <w:color w:val="000000"/>
          <w:sz w:val="24"/>
          <w:szCs w:val="24"/>
        </w:rPr>
        <w:t>silence</w:t>
      </w:r>
      <w:proofErr w:type="gramEnd"/>
      <w:r w:rsidRPr="00FB16A4">
        <w:rPr>
          <w:rFonts w:asciiTheme="majorBidi" w:hAnsiTheme="majorBidi" w:cstheme="majorBidi"/>
          <w:b/>
          <w:bCs/>
          <w:color w:val="000000"/>
          <w:sz w:val="24"/>
          <w:szCs w:val="24"/>
        </w:rPr>
        <w:t>)</w:t>
      </w:r>
    </w:p>
    <w:p w14:paraId="40FAEB40" w14:textId="77777777" w:rsidR="00616CE0" w:rsidRPr="004A1BC3" w:rsidRDefault="00616CE0" w:rsidP="00616CE0">
      <w:pPr>
        <w:widowControl w:val="0"/>
        <w:autoSpaceDE w:val="0"/>
        <w:autoSpaceDN w:val="0"/>
        <w:adjustRightInd w:val="0"/>
        <w:rPr>
          <w:rFonts w:asciiTheme="majorBidi" w:hAnsiTheme="majorBidi" w:cstheme="majorBidi"/>
          <w:b/>
          <w:color w:val="000000"/>
          <w:sz w:val="24"/>
          <w:szCs w:val="24"/>
        </w:rPr>
      </w:pPr>
      <w:r w:rsidRPr="004A1BC3">
        <w:rPr>
          <w:rFonts w:asciiTheme="majorBidi" w:hAnsiTheme="majorBidi" w:cstheme="majorBidi"/>
          <w:b/>
          <w:color w:val="000000"/>
          <w:sz w:val="24"/>
          <w:szCs w:val="24"/>
        </w:rPr>
        <w:t>« Dieu de tendresse, souviens-toi de nous ! »</w:t>
      </w:r>
    </w:p>
    <w:p w14:paraId="751FD16F" w14:textId="77777777" w:rsidR="00616CE0" w:rsidRPr="004A1BC3" w:rsidRDefault="00616CE0" w:rsidP="00616CE0">
      <w:pPr>
        <w:widowControl w:val="0"/>
        <w:autoSpaceDE w:val="0"/>
        <w:autoSpaceDN w:val="0"/>
        <w:adjustRightInd w:val="0"/>
        <w:jc w:val="both"/>
        <w:rPr>
          <w:rFonts w:asciiTheme="majorBidi" w:hAnsiTheme="majorBidi" w:cstheme="majorBidi"/>
          <w:b/>
          <w:color w:val="000000"/>
          <w:sz w:val="24"/>
          <w:szCs w:val="24"/>
        </w:rPr>
      </w:pPr>
    </w:p>
    <w:p w14:paraId="60B291B3" w14:textId="77777777" w:rsidR="00616CE0" w:rsidRPr="004A1BC3" w:rsidRDefault="00616CE0" w:rsidP="00616CE0">
      <w:pPr>
        <w:widowControl w:val="0"/>
        <w:autoSpaceDE w:val="0"/>
        <w:autoSpaceDN w:val="0"/>
        <w:adjustRightInd w:val="0"/>
        <w:jc w:val="both"/>
        <w:rPr>
          <w:rFonts w:asciiTheme="majorBidi" w:hAnsiTheme="majorBidi" w:cstheme="majorBidi"/>
          <w:color w:val="000000"/>
          <w:sz w:val="24"/>
          <w:szCs w:val="24"/>
        </w:rPr>
      </w:pPr>
      <w:r w:rsidRPr="004A1BC3">
        <w:rPr>
          <w:rFonts w:asciiTheme="majorBidi" w:hAnsiTheme="majorBidi" w:cstheme="majorBidi"/>
          <w:b/>
          <w:color w:val="000000"/>
          <w:sz w:val="24"/>
          <w:szCs w:val="24"/>
        </w:rPr>
        <w:t>Celui qui préside :</w:t>
      </w:r>
      <w:r w:rsidRPr="004A1BC3">
        <w:rPr>
          <w:rFonts w:asciiTheme="majorBidi" w:hAnsiTheme="majorBidi" w:cstheme="majorBidi"/>
          <w:color w:val="000000"/>
          <w:sz w:val="24"/>
          <w:szCs w:val="24"/>
        </w:rPr>
        <w:t xml:space="preserve"> </w:t>
      </w:r>
      <w:r w:rsidRPr="004A1BC3">
        <w:rPr>
          <w:rFonts w:asciiTheme="majorBidi" w:hAnsiTheme="majorBidi" w:cstheme="majorBidi"/>
          <w:i/>
          <w:color w:val="000000"/>
          <w:sz w:val="24"/>
          <w:szCs w:val="24"/>
        </w:rPr>
        <w:t>Dieu éternel et tout-puissant dont la sagesse organise toutes choses, daigne écouter notre prière : Protège avec amour le pape que tu as choisi, afin que, sous la conduite de ce pasteur, le peuple chrétien que tu gouvernes progresse toujours dans la foi. Par Jésus, le Christ, notre Seigneur.</w:t>
      </w:r>
    </w:p>
    <w:p w14:paraId="3D8C5BF7" w14:textId="77777777" w:rsidR="00616CE0" w:rsidRPr="005568CB" w:rsidRDefault="00616CE0" w:rsidP="00616CE0">
      <w:pPr>
        <w:widowControl w:val="0"/>
        <w:autoSpaceDE w:val="0"/>
        <w:autoSpaceDN w:val="0"/>
        <w:adjustRightInd w:val="0"/>
        <w:jc w:val="both"/>
        <w:rPr>
          <w:rFonts w:asciiTheme="majorBidi" w:hAnsiTheme="majorBidi" w:cstheme="majorBidi"/>
          <w:color w:val="000000"/>
          <w:sz w:val="16"/>
          <w:szCs w:val="16"/>
        </w:rPr>
      </w:pPr>
    </w:p>
    <w:p w14:paraId="4CB0E7B3" w14:textId="77777777" w:rsidR="00616CE0" w:rsidRPr="004A1BC3" w:rsidRDefault="00616CE0" w:rsidP="00616CE0">
      <w:pPr>
        <w:widowControl w:val="0"/>
        <w:autoSpaceDE w:val="0"/>
        <w:autoSpaceDN w:val="0"/>
        <w:adjustRightInd w:val="0"/>
        <w:jc w:val="center"/>
        <w:rPr>
          <w:rFonts w:asciiTheme="majorBidi" w:hAnsiTheme="majorBidi" w:cstheme="majorBidi"/>
          <w:color w:val="000000"/>
          <w:sz w:val="24"/>
          <w:szCs w:val="24"/>
        </w:rPr>
      </w:pPr>
      <w:r w:rsidRPr="004A1BC3">
        <w:rPr>
          <w:rFonts w:asciiTheme="majorBidi" w:hAnsiTheme="majorBidi" w:cstheme="majorBidi"/>
          <w:b/>
          <w:color w:val="000000"/>
          <w:sz w:val="24"/>
          <w:szCs w:val="24"/>
        </w:rPr>
        <w:t>-3-</w:t>
      </w:r>
    </w:p>
    <w:p w14:paraId="39B5971E" w14:textId="77777777" w:rsidR="00616CE0" w:rsidRPr="004A1BC3" w:rsidRDefault="00616CE0" w:rsidP="00616CE0">
      <w:pPr>
        <w:widowControl w:val="0"/>
        <w:autoSpaceDE w:val="0"/>
        <w:autoSpaceDN w:val="0"/>
        <w:adjustRightInd w:val="0"/>
        <w:jc w:val="both"/>
        <w:rPr>
          <w:rFonts w:asciiTheme="majorBidi" w:hAnsiTheme="majorBidi" w:cstheme="majorBidi"/>
          <w:color w:val="000000"/>
          <w:sz w:val="24"/>
          <w:szCs w:val="24"/>
        </w:rPr>
      </w:pPr>
      <w:r w:rsidRPr="004A1BC3">
        <w:rPr>
          <w:rFonts w:asciiTheme="majorBidi" w:hAnsiTheme="majorBidi" w:cstheme="majorBidi"/>
          <w:b/>
          <w:color w:val="000000"/>
          <w:sz w:val="24"/>
          <w:szCs w:val="24"/>
        </w:rPr>
        <w:t>Lecteur 1 :</w:t>
      </w:r>
      <w:r w:rsidRPr="004A1BC3">
        <w:rPr>
          <w:rFonts w:asciiTheme="majorBidi" w:hAnsiTheme="majorBidi" w:cstheme="majorBidi"/>
          <w:color w:val="000000"/>
          <w:sz w:val="24"/>
          <w:szCs w:val="24"/>
        </w:rPr>
        <w:tab/>
        <w:t xml:space="preserve">Prions pour notre évêque Pascal, pour tous les évêques, les prêtres, les diacres, pour tous ceux qui remplissent des ministères dans l’Église, et pour l’ensemble du peuple des croyants. </w:t>
      </w:r>
      <w:r w:rsidRPr="00FB16A4">
        <w:rPr>
          <w:rFonts w:asciiTheme="majorBidi" w:hAnsiTheme="majorBidi" w:cstheme="majorBidi"/>
          <w:b/>
          <w:bCs/>
          <w:color w:val="000000"/>
          <w:sz w:val="24"/>
          <w:szCs w:val="24"/>
        </w:rPr>
        <w:t>(</w:t>
      </w:r>
      <w:proofErr w:type="gramStart"/>
      <w:r w:rsidRPr="00FB16A4">
        <w:rPr>
          <w:rFonts w:asciiTheme="majorBidi" w:hAnsiTheme="majorBidi" w:cstheme="majorBidi"/>
          <w:b/>
          <w:bCs/>
          <w:color w:val="000000"/>
          <w:sz w:val="24"/>
          <w:szCs w:val="24"/>
        </w:rPr>
        <w:t>silence</w:t>
      </w:r>
      <w:proofErr w:type="gramEnd"/>
      <w:r w:rsidRPr="00FB16A4">
        <w:rPr>
          <w:rFonts w:asciiTheme="majorBidi" w:hAnsiTheme="majorBidi" w:cstheme="majorBidi"/>
          <w:b/>
          <w:bCs/>
          <w:color w:val="000000"/>
          <w:sz w:val="24"/>
          <w:szCs w:val="24"/>
        </w:rPr>
        <w:t>)</w:t>
      </w:r>
    </w:p>
    <w:p w14:paraId="0673329E" w14:textId="77777777" w:rsidR="00616CE0" w:rsidRPr="004A1BC3" w:rsidRDefault="00616CE0" w:rsidP="00616CE0">
      <w:pPr>
        <w:widowControl w:val="0"/>
        <w:autoSpaceDE w:val="0"/>
        <w:autoSpaceDN w:val="0"/>
        <w:adjustRightInd w:val="0"/>
        <w:rPr>
          <w:rFonts w:asciiTheme="majorBidi" w:hAnsiTheme="majorBidi" w:cstheme="majorBidi"/>
          <w:b/>
          <w:color w:val="000000"/>
          <w:sz w:val="24"/>
          <w:szCs w:val="24"/>
        </w:rPr>
      </w:pPr>
      <w:r w:rsidRPr="004A1BC3">
        <w:rPr>
          <w:rFonts w:asciiTheme="majorBidi" w:hAnsiTheme="majorBidi" w:cstheme="majorBidi"/>
          <w:b/>
          <w:color w:val="000000"/>
          <w:sz w:val="24"/>
          <w:szCs w:val="24"/>
        </w:rPr>
        <w:t>« Dieu de tendresse, souviens-toi de nous ! »</w:t>
      </w:r>
    </w:p>
    <w:p w14:paraId="0C698D46" w14:textId="77777777" w:rsidR="00616CE0" w:rsidRPr="004A1BC3" w:rsidRDefault="00616CE0" w:rsidP="00616CE0">
      <w:pPr>
        <w:widowControl w:val="0"/>
        <w:autoSpaceDE w:val="0"/>
        <w:autoSpaceDN w:val="0"/>
        <w:adjustRightInd w:val="0"/>
        <w:jc w:val="both"/>
        <w:rPr>
          <w:rFonts w:asciiTheme="majorBidi" w:hAnsiTheme="majorBidi" w:cstheme="majorBidi"/>
          <w:color w:val="000000"/>
          <w:sz w:val="24"/>
          <w:szCs w:val="24"/>
        </w:rPr>
      </w:pPr>
      <w:r w:rsidRPr="004A1BC3">
        <w:rPr>
          <w:rFonts w:asciiTheme="majorBidi" w:hAnsiTheme="majorBidi" w:cstheme="majorBidi"/>
          <w:b/>
          <w:color w:val="000000"/>
          <w:sz w:val="24"/>
          <w:szCs w:val="24"/>
        </w:rPr>
        <w:t>Celui qui préside :</w:t>
      </w:r>
      <w:r w:rsidRPr="004A1BC3">
        <w:rPr>
          <w:rFonts w:asciiTheme="majorBidi" w:hAnsiTheme="majorBidi" w:cstheme="majorBidi"/>
          <w:color w:val="000000"/>
          <w:sz w:val="24"/>
          <w:szCs w:val="24"/>
        </w:rPr>
        <w:t xml:space="preserve"> </w:t>
      </w:r>
      <w:r w:rsidRPr="004A1BC3">
        <w:rPr>
          <w:rFonts w:asciiTheme="majorBidi" w:hAnsiTheme="majorBidi" w:cstheme="majorBidi"/>
          <w:i/>
          <w:color w:val="000000"/>
          <w:sz w:val="24"/>
          <w:szCs w:val="24"/>
        </w:rPr>
        <w:t>Dieu éternel et tout-puissant dont l’Esprit sanctifie et gouverne le corps entier de l’Église, exauce les prières que nous t’adressons pour tous les ordres de fidèles qui la composent : Que chacun d’eux, par le don de ta grâce, te serve avec fidélité. Par Jésus, le Christ, notre Seigneur.</w:t>
      </w:r>
    </w:p>
    <w:p w14:paraId="485D80E9" w14:textId="77777777" w:rsidR="00616CE0" w:rsidRPr="004A1BC3" w:rsidRDefault="00616CE0" w:rsidP="00616CE0">
      <w:pPr>
        <w:widowControl w:val="0"/>
        <w:autoSpaceDE w:val="0"/>
        <w:autoSpaceDN w:val="0"/>
        <w:adjustRightInd w:val="0"/>
        <w:jc w:val="center"/>
        <w:rPr>
          <w:rFonts w:asciiTheme="majorBidi" w:hAnsiTheme="majorBidi" w:cstheme="majorBidi"/>
          <w:color w:val="000000"/>
          <w:sz w:val="24"/>
          <w:szCs w:val="24"/>
        </w:rPr>
      </w:pPr>
      <w:r w:rsidRPr="004A1BC3">
        <w:rPr>
          <w:rFonts w:asciiTheme="majorBidi" w:hAnsiTheme="majorBidi" w:cstheme="majorBidi"/>
          <w:b/>
          <w:color w:val="000000"/>
          <w:sz w:val="24"/>
          <w:szCs w:val="24"/>
        </w:rPr>
        <w:lastRenderedPageBreak/>
        <w:t>-4-</w:t>
      </w:r>
    </w:p>
    <w:p w14:paraId="46273340" w14:textId="77777777" w:rsidR="00616CE0" w:rsidRPr="004A1BC3" w:rsidRDefault="00616CE0" w:rsidP="00616CE0">
      <w:pPr>
        <w:widowControl w:val="0"/>
        <w:autoSpaceDE w:val="0"/>
        <w:autoSpaceDN w:val="0"/>
        <w:adjustRightInd w:val="0"/>
        <w:jc w:val="both"/>
        <w:rPr>
          <w:rFonts w:asciiTheme="majorBidi" w:hAnsiTheme="majorBidi" w:cstheme="majorBidi"/>
          <w:color w:val="000000"/>
          <w:sz w:val="24"/>
          <w:szCs w:val="24"/>
        </w:rPr>
      </w:pPr>
      <w:r w:rsidRPr="004A1BC3">
        <w:rPr>
          <w:rFonts w:asciiTheme="majorBidi" w:hAnsiTheme="majorBidi" w:cstheme="majorBidi"/>
          <w:b/>
          <w:color w:val="000000"/>
          <w:sz w:val="24"/>
          <w:szCs w:val="24"/>
        </w:rPr>
        <w:t>Lecteur 1 :</w:t>
      </w:r>
      <w:r w:rsidRPr="004A1BC3">
        <w:rPr>
          <w:rFonts w:asciiTheme="majorBidi" w:hAnsiTheme="majorBidi" w:cstheme="majorBidi"/>
          <w:color w:val="000000"/>
          <w:sz w:val="24"/>
          <w:szCs w:val="24"/>
        </w:rPr>
        <w:tab/>
        <w:t>Prions pour les catéchumènes :</w:t>
      </w:r>
    </w:p>
    <w:p w14:paraId="68E5F876" w14:textId="77777777" w:rsidR="00616CE0" w:rsidRPr="004A1BC3" w:rsidRDefault="00616CE0" w:rsidP="00616CE0">
      <w:pPr>
        <w:widowControl w:val="0"/>
        <w:autoSpaceDE w:val="0"/>
        <w:autoSpaceDN w:val="0"/>
        <w:adjustRightInd w:val="0"/>
        <w:jc w:val="both"/>
        <w:rPr>
          <w:rFonts w:asciiTheme="majorBidi" w:hAnsiTheme="majorBidi" w:cstheme="majorBidi"/>
          <w:color w:val="000000"/>
          <w:sz w:val="24"/>
          <w:szCs w:val="24"/>
        </w:rPr>
      </w:pPr>
      <w:r w:rsidRPr="004A1BC3">
        <w:rPr>
          <w:rFonts w:asciiTheme="majorBidi" w:hAnsiTheme="majorBidi" w:cstheme="majorBidi"/>
          <w:b/>
          <w:color w:val="000000"/>
          <w:sz w:val="24"/>
          <w:szCs w:val="24"/>
        </w:rPr>
        <w:t>Lecteur 2 :</w:t>
      </w:r>
      <w:r w:rsidRPr="004A1BC3">
        <w:rPr>
          <w:rFonts w:asciiTheme="majorBidi" w:hAnsiTheme="majorBidi" w:cstheme="majorBidi"/>
          <w:color w:val="000000"/>
          <w:sz w:val="24"/>
          <w:szCs w:val="24"/>
        </w:rPr>
        <w:tab/>
        <w:t xml:space="preserve">Que Dieu notre Seigneur ouvre leur intelligence et leur cœur, et les accueille dans sa miséricorde ; Après avoir reçu le pardon de tous leurs péchés par le bain de la naissance nouvelle, qu’ils soient incorporés à notre Seigneur Jésus Christ. </w:t>
      </w:r>
      <w:r w:rsidRPr="00FB16A4">
        <w:rPr>
          <w:rFonts w:asciiTheme="majorBidi" w:hAnsiTheme="majorBidi" w:cstheme="majorBidi"/>
          <w:b/>
          <w:bCs/>
          <w:color w:val="000000"/>
          <w:sz w:val="24"/>
          <w:szCs w:val="24"/>
        </w:rPr>
        <w:t>(</w:t>
      </w:r>
      <w:proofErr w:type="gramStart"/>
      <w:r w:rsidRPr="00FB16A4">
        <w:rPr>
          <w:rFonts w:asciiTheme="majorBidi" w:hAnsiTheme="majorBidi" w:cstheme="majorBidi"/>
          <w:b/>
          <w:bCs/>
          <w:color w:val="000000"/>
          <w:sz w:val="24"/>
          <w:szCs w:val="24"/>
        </w:rPr>
        <w:t>silence</w:t>
      </w:r>
      <w:proofErr w:type="gramEnd"/>
      <w:r w:rsidRPr="00FB16A4">
        <w:rPr>
          <w:rFonts w:asciiTheme="majorBidi" w:hAnsiTheme="majorBidi" w:cstheme="majorBidi"/>
          <w:b/>
          <w:bCs/>
          <w:color w:val="000000"/>
          <w:sz w:val="24"/>
          <w:szCs w:val="24"/>
        </w:rPr>
        <w:t>)</w:t>
      </w:r>
    </w:p>
    <w:p w14:paraId="5979BB61" w14:textId="77777777" w:rsidR="00616CE0" w:rsidRPr="004A1BC3" w:rsidRDefault="00616CE0" w:rsidP="00616CE0">
      <w:pPr>
        <w:widowControl w:val="0"/>
        <w:autoSpaceDE w:val="0"/>
        <w:autoSpaceDN w:val="0"/>
        <w:adjustRightInd w:val="0"/>
        <w:rPr>
          <w:rFonts w:asciiTheme="majorBidi" w:hAnsiTheme="majorBidi" w:cstheme="majorBidi"/>
          <w:b/>
          <w:color w:val="000000"/>
          <w:sz w:val="24"/>
          <w:szCs w:val="24"/>
        </w:rPr>
      </w:pPr>
      <w:r w:rsidRPr="004A1BC3">
        <w:rPr>
          <w:rFonts w:asciiTheme="majorBidi" w:hAnsiTheme="majorBidi" w:cstheme="majorBidi"/>
          <w:b/>
          <w:color w:val="000000"/>
          <w:sz w:val="24"/>
          <w:szCs w:val="24"/>
        </w:rPr>
        <w:t>« Dieu de tendresse, souviens-toi de nous ! »</w:t>
      </w:r>
    </w:p>
    <w:p w14:paraId="2E166363" w14:textId="77777777" w:rsidR="00616CE0" w:rsidRPr="005568CB" w:rsidRDefault="00616CE0" w:rsidP="00616CE0">
      <w:pPr>
        <w:widowControl w:val="0"/>
        <w:autoSpaceDE w:val="0"/>
        <w:autoSpaceDN w:val="0"/>
        <w:adjustRightInd w:val="0"/>
        <w:jc w:val="both"/>
        <w:rPr>
          <w:rFonts w:asciiTheme="majorBidi" w:hAnsiTheme="majorBidi" w:cstheme="majorBidi"/>
          <w:color w:val="000000"/>
          <w:sz w:val="16"/>
          <w:szCs w:val="16"/>
        </w:rPr>
      </w:pPr>
    </w:p>
    <w:p w14:paraId="2BEF9D11" w14:textId="77777777" w:rsidR="00616CE0" w:rsidRPr="004A1BC3" w:rsidRDefault="00616CE0" w:rsidP="00616CE0">
      <w:pPr>
        <w:widowControl w:val="0"/>
        <w:autoSpaceDE w:val="0"/>
        <w:autoSpaceDN w:val="0"/>
        <w:adjustRightInd w:val="0"/>
        <w:jc w:val="both"/>
        <w:rPr>
          <w:rFonts w:asciiTheme="majorBidi" w:hAnsiTheme="majorBidi" w:cstheme="majorBidi"/>
          <w:color w:val="000000"/>
          <w:sz w:val="24"/>
          <w:szCs w:val="24"/>
        </w:rPr>
      </w:pPr>
      <w:r w:rsidRPr="004A1BC3">
        <w:rPr>
          <w:rFonts w:asciiTheme="majorBidi" w:hAnsiTheme="majorBidi" w:cstheme="majorBidi"/>
          <w:b/>
          <w:color w:val="000000"/>
          <w:sz w:val="24"/>
          <w:szCs w:val="24"/>
        </w:rPr>
        <w:t>Celui qui préside :</w:t>
      </w:r>
      <w:r w:rsidRPr="004A1BC3">
        <w:rPr>
          <w:rFonts w:asciiTheme="majorBidi" w:hAnsiTheme="majorBidi" w:cstheme="majorBidi"/>
          <w:color w:val="000000"/>
          <w:sz w:val="24"/>
          <w:szCs w:val="24"/>
        </w:rPr>
        <w:t xml:space="preserve"> </w:t>
      </w:r>
      <w:r w:rsidRPr="004A1BC3">
        <w:rPr>
          <w:rFonts w:asciiTheme="majorBidi" w:hAnsiTheme="majorBidi" w:cstheme="majorBidi"/>
          <w:i/>
          <w:color w:val="000000"/>
          <w:sz w:val="24"/>
          <w:szCs w:val="24"/>
        </w:rPr>
        <w:t xml:space="preserve">Dieu éternel et tout-puissant, toi qui assures toujours la fécondité de ton Église, augmente en nos catéchumènes l’intelligence et la </w:t>
      </w:r>
      <w:proofErr w:type="gramStart"/>
      <w:r w:rsidRPr="004A1BC3">
        <w:rPr>
          <w:rFonts w:asciiTheme="majorBidi" w:hAnsiTheme="majorBidi" w:cstheme="majorBidi"/>
          <w:i/>
          <w:color w:val="000000"/>
          <w:sz w:val="24"/>
          <w:szCs w:val="24"/>
        </w:rPr>
        <w:t>foi:</w:t>
      </w:r>
      <w:proofErr w:type="gramEnd"/>
      <w:r w:rsidRPr="004A1BC3">
        <w:rPr>
          <w:rFonts w:asciiTheme="majorBidi" w:hAnsiTheme="majorBidi" w:cstheme="majorBidi"/>
          <w:i/>
          <w:color w:val="000000"/>
          <w:sz w:val="24"/>
          <w:szCs w:val="24"/>
        </w:rPr>
        <w:t xml:space="preserve"> qu’ils renaissent à la source du baptême et prennent place parmi tes enfants d’adoption. Par Jésus, le Christ, notre Seigneur.</w:t>
      </w:r>
    </w:p>
    <w:p w14:paraId="22694F53" w14:textId="77777777" w:rsidR="00616CE0" w:rsidRPr="005568CB" w:rsidRDefault="00616CE0" w:rsidP="00616CE0">
      <w:pPr>
        <w:widowControl w:val="0"/>
        <w:autoSpaceDE w:val="0"/>
        <w:autoSpaceDN w:val="0"/>
        <w:adjustRightInd w:val="0"/>
        <w:jc w:val="both"/>
        <w:rPr>
          <w:rFonts w:asciiTheme="majorBidi" w:hAnsiTheme="majorBidi" w:cstheme="majorBidi"/>
          <w:color w:val="000000"/>
          <w:sz w:val="16"/>
          <w:szCs w:val="16"/>
        </w:rPr>
      </w:pPr>
    </w:p>
    <w:p w14:paraId="3D14D4D5" w14:textId="77777777" w:rsidR="00616CE0" w:rsidRPr="004A1BC3" w:rsidRDefault="00616CE0" w:rsidP="00616CE0">
      <w:pPr>
        <w:widowControl w:val="0"/>
        <w:autoSpaceDE w:val="0"/>
        <w:autoSpaceDN w:val="0"/>
        <w:adjustRightInd w:val="0"/>
        <w:jc w:val="center"/>
        <w:rPr>
          <w:rFonts w:asciiTheme="majorBidi" w:hAnsiTheme="majorBidi" w:cstheme="majorBidi"/>
          <w:color w:val="000000"/>
          <w:sz w:val="24"/>
          <w:szCs w:val="24"/>
        </w:rPr>
      </w:pPr>
      <w:r w:rsidRPr="004A1BC3">
        <w:rPr>
          <w:rFonts w:asciiTheme="majorBidi" w:hAnsiTheme="majorBidi" w:cstheme="majorBidi"/>
          <w:b/>
          <w:color w:val="000000"/>
          <w:sz w:val="24"/>
          <w:szCs w:val="24"/>
        </w:rPr>
        <w:t>-5-</w:t>
      </w:r>
    </w:p>
    <w:p w14:paraId="6335B343" w14:textId="77777777" w:rsidR="00616CE0" w:rsidRPr="004A1BC3" w:rsidRDefault="00616CE0" w:rsidP="00616CE0">
      <w:pPr>
        <w:widowControl w:val="0"/>
        <w:autoSpaceDE w:val="0"/>
        <w:autoSpaceDN w:val="0"/>
        <w:adjustRightInd w:val="0"/>
        <w:jc w:val="both"/>
        <w:rPr>
          <w:rFonts w:asciiTheme="majorBidi" w:hAnsiTheme="majorBidi" w:cstheme="majorBidi"/>
          <w:color w:val="000000"/>
          <w:sz w:val="24"/>
          <w:szCs w:val="24"/>
        </w:rPr>
      </w:pPr>
      <w:r w:rsidRPr="004A1BC3">
        <w:rPr>
          <w:rFonts w:asciiTheme="majorBidi" w:hAnsiTheme="majorBidi" w:cstheme="majorBidi"/>
          <w:b/>
          <w:color w:val="000000"/>
          <w:sz w:val="24"/>
          <w:szCs w:val="24"/>
        </w:rPr>
        <w:t>Lecteur 1 :</w:t>
      </w:r>
      <w:r w:rsidRPr="004A1BC3">
        <w:rPr>
          <w:rFonts w:asciiTheme="majorBidi" w:hAnsiTheme="majorBidi" w:cstheme="majorBidi"/>
          <w:color w:val="000000"/>
          <w:sz w:val="24"/>
          <w:szCs w:val="24"/>
        </w:rPr>
        <w:tab/>
        <w:t xml:space="preserve">Prions pour tous nos frères </w:t>
      </w:r>
      <w:r>
        <w:rPr>
          <w:rFonts w:asciiTheme="majorBidi" w:hAnsiTheme="majorBidi" w:cstheme="majorBidi"/>
          <w:color w:val="000000"/>
          <w:sz w:val="24"/>
          <w:szCs w:val="24"/>
        </w:rPr>
        <w:t xml:space="preserve">et sœurs </w:t>
      </w:r>
      <w:r w:rsidRPr="004A1BC3">
        <w:rPr>
          <w:rFonts w:asciiTheme="majorBidi" w:hAnsiTheme="majorBidi" w:cstheme="majorBidi"/>
          <w:color w:val="000000"/>
          <w:sz w:val="24"/>
          <w:szCs w:val="24"/>
        </w:rPr>
        <w:t>qui croient en Jésus Christ et s’efforcent de conformer leur vie à la vérité :</w:t>
      </w:r>
    </w:p>
    <w:p w14:paraId="1E2B00E9" w14:textId="77777777" w:rsidR="00616CE0" w:rsidRPr="00FB16A4" w:rsidRDefault="00616CE0" w:rsidP="00616CE0">
      <w:pPr>
        <w:widowControl w:val="0"/>
        <w:autoSpaceDE w:val="0"/>
        <w:autoSpaceDN w:val="0"/>
        <w:adjustRightInd w:val="0"/>
        <w:jc w:val="both"/>
        <w:rPr>
          <w:rFonts w:asciiTheme="majorBidi" w:hAnsiTheme="majorBidi" w:cstheme="majorBidi"/>
          <w:b/>
          <w:bCs/>
          <w:color w:val="000000"/>
          <w:sz w:val="24"/>
          <w:szCs w:val="24"/>
        </w:rPr>
      </w:pPr>
      <w:r w:rsidRPr="004A1BC3">
        <w:rPr>
          <w:rFonts w:asciiTheme="majorBidi" w:hAnsiTheme="majorBidi" w:cstheme="majorBidi"/>
          <w:b/>
          <w:color w:val="000000"/>
          <w:sz w:val="24"/>
          <w:szCs w:val="24"/>
        </w:rPr>
        <w:t>Lecteur 2 :</w:t>
      </w:r>
      <w:r w:rsidRPr="004A1BC3">
        <w:rPr>
          <w:rFonts w:asciiTheme="majorBidi" w:hAnsiTheme="majorBidi" w:cstheme="majorBidi"/>
          <w:color w:val="000000"/>
          <w:sz w:val="24"/>
          <w:szCs w:val="24"/>
        </w:rPr>
        <w:tab/>
        <w:t xml:space="preserve">Demandons au Seigneur notre Dieu de les rassembler et de les garder dans l’unité de son Église. </w:t>
      </w:r>
      <w:r w:rsidRPr="00FB16A4">
        <w:rPr>
          <w:rFonts w:asciiTheme="majorBidi" w:hAnsiTheme="majorBidi" w:cstheme="majorBidi"/>
          <w:b/>
          <w:bCs/>
          <w:color w:val="000000"/>
          <w:sz w:val="24"/>
          <w:szCs w:val="24"/>
        </w:rPr>
        <w:t>(</w:t>
      </w:r>
      <w:proofErr w:type="gramStart"/>
      <w:r w:rsidRPr="00FB16A4">
        <w:rPr>
          <w:rFonts w:asciiTheme="majorBidi" w:hAnsiTheme="majorBidi" w:cstheme="majorBidi"/>
          <w:b/>
          <w:bCs/>
          <w:color w:val="000000"/>
          <w:sz w:val="24"/>
          <w:szCs w:val="24"/>
        </w:rPr>
        <w:t>silence</w:t>
      </w:r>
      <w:proofErr w:type="gramEnd"/>
      <w:r w:rsidRPr="00FB16A4">
        <w:rPr>
          <w:rFonts w:asciiTheme="majorBidi" w:hAnsiTheme="majorBidi" w:cstheme="majorBidi"/>
          <w:b/>
          <w:bCs/>
          <w:color w:val="000000"/>
          <w:sz w:val="24"/>
          <w:szCs w:val="24"/>
        </w:rPr>
        <w:t>)</w:t>
      </w:r>
    </w:p>
    <w:p w14:paraId="72CEAFE0" w14:textId="77777777" w:rsidR="00616CE0" w:rsidRPr="004A1BC3" w:rsidRDefault="00616CE0" w:rsidP="00616CE0">
      <w:pPr>
        <w:widowControl w:val="0"/>
        <w:autoSpaceDE w:val="0"/>
        <w:autoSpaceDN w:val="0"/>
        <w:adjustRightInd w:val="0"/>
        <w:rPr>
          <w:rFonts w:asciiTheme="majorBidi" w:hAnsiTheme="majorBidi" w:cstheme="majorBidi"/>
          <w:b/>
          <w:color w:val="000000"/>
          <w:sz w:val="24"/>
          <w:szCs w:val="24"/>
        </w:rPr>
      </w:pPr>
      <w:r w:rsidRPr="004A1BC3">
        <w:rPr>
          <w:rFonts w:asciiTheme="majorBidi" w:hAnsiTheme="majorBidi" w:cstheme="majorBidi"/>
          <w:b/>
          <w:color w:val="000000"/>
          <w:sz w:val="24"/>
          <w:szCs w:val="24"/>
        </w:rPr>
        <w:t>« Dieu de tendresse, souviens-toi de nous ! »</w:t>
      </w:r>
    </w:p>
    <w:p w14:paraId="7E3E1E48" w14:textId="77777777" w:rsidR="00616CE0" w:rsidRPr="005568CB" w:rsidRDefault="00616CE0" w:rsidP="00616CE0">
      <w:pPr>
        <w:widowControl w:val="0"/>
        <w:autoSpaceDE w:val="0"/>
        <w:autoSpaceDN w:val="0"/>
        <w:adjustRightInd w:val="0"/>
        <w:jc w:val="both"/>
        <w:rPr>
          <w:rFonts w:asciiTheme="majorBidi" w:hAnsiTheme="majorBidi" w:cstheme="majorBidi"/>
          <w:color w:val="000000"/>
          <w:sz w:val="16"/>
          <w:szCs w:val="16"/>
        </w:rPr>
      </w:pPr>
    </w:p>
    <w:p w14:paraId="301C9E61" w14:textId="77777777" w:rsidR="00616CE0" w:rsidRPr="004A1BC3" w:rsidRDefault="00616CE0" w:rsidP="00616CE0">
      <w:pPr>
        <w:widowControl w:val="0"/>
        <w:autoSpaceDE w:val="0"/>
        <w:autoSpaceDN w:val="0"/>
        <w:adjustRightInd w:val="0"/>
        <w:jc w:val="both"/>
        <w:rPr>
          <w:rFonts w:asciiTheme="majorBidi" w:hAnsiTheme="majorBidi" w:cstheme="majorBidi"/>
          <w:color w:val="000000"/>
          <w:sz w:val="24"/>
          <w:szCs w:val="24"/>
        </w:rPr>
      </w:pPr>
      <w:r w:rsidRPr="004A1BC3">
        <w:rPr>
          <w:rFonts w:asciiTheme="majorBidi" w:hAnsiTheme="majorBidi" w:cstheme="majorBidi"/>
          <w:b/>
          <w:color w:val="000000"/>
          <w:sz w:val="24"/>
          <w:szCs w:val="24"/>
        </w:rPr>
        <w:t>Celui qui préside :</w:t>
      </w:r>
      <w:r w:rsidRPr="004A1BC3">
        <w:rPr>
          <w:rFonts w:asciiTheme="majorBidi" w:hAnsiTheme="majorBidi" w:cstheme="majorBidi"/>
          <w:color w:val="000000"/>
          <w:sz w:val="24"/>
          <w:szCs w:val="24"/>
        </w:rPr>
        <w:t xml:space="preserve"> </w:t>
      </w:r>
      <w:r w:rsidRPr="004A1BC3">
        <w:rPr>
          <w:rFonts w:asciiTheme="majorBidi" w:hAnsiTheme="majorBidi" w:cstheme="majorBidi"/>
          <w:i/>
          <w:color w:val="000000"/>
          <w:sz w:val="24"/>
          <w:szCs w:val="24"/>
        </w:rPr>
        <w:t xml:space="preserve">Dieu éternel et tout-puissant, toi qui rassembles ce qui est dispersé, et qui fais l’unité de ce que tu rassembles, regarde avec amour l’Église de ton </w:t>
      </w:r>
      <w:proofErr w:type="gramStart"/>
      <w:r w:rsidRPr="004A1BC3">
        <w:rPr>
          <w:rFonts w:asciiTheme="majorBidi" w:hAnsiTheme="majorBidi" w:cstheme="majorBidi"/>
          <w:i/>
          <w:color w:val="000000"/>
          <w:sz w:val="24"/>
          <w:szCs w:val="24"/>
        </w:rPr>
        <w:t>Fils:</w:t>
      </w:r>
      <w:proofErr w:type="gramEnd"/>
      <w:r w:rsidRPr="004A1BC3">
        <w:rPr>
          <w:rFonts w:asciiTheme="majorBidi" w:hAnsiTheme="majorBidi" w:cstheme="majorBidi"/>
          <w:i/>
          <w:color w:val="000000"/>
          <w:sz w:val="24"/>
          <w:szCs w:val="24"/>
        </w:rPr>
        <w:t xml:space="preserve"> Nous te prions d’unir dans la totalité de la foi et par le lien de la charité tous les hommes qu’un seul baptême a consacrés. Par Jésus, le Christ, notre Seigneur.</w:t>
      </w:r>
    </w:p>
    <w:p w14:paraId="54F4AA35" w14:textId="77777777" w:rsidR="00616CE0" w:rsidRPr="004A1BC3" w:rsidRDefault="00616CE0" w:rsidP="00616CE0">
      <w:pPr>
        <w:widowControl w:val="0"/>
        <w:autoSpaceDE w:val="0"/>
        <w:autoSpaceDN w:val="0"/>
        <w:adjustRightInd w:val="0"/>
        <w:jc w:val="center"/>
        <w:rPr>
          <w:rFonts w:asciiTheme="majorBidi" w:hAnsiTheme="majorBidi" w:cstheme="majorBidi"/>
          <w:color w:val="000000"/>
          <w:sz w:val="24"/>
          <w:szCs w:val="24"/>
        </w:rPr>
      </w:pPr>
      <w:r w:rsidRPr="004A1BC3">
        <w:rPr>
          <w:rFonts w:asciiTheme="majorBidi" w:hAnsiTheme="majorBidi" w:cstheme="majorBidi"/>
          <w:b/>
          <w:color w:val="000000"/>
          <w:sz w:val="24"/>
          <w:szCs w:val="24"/>
        </w:rPr>
        <w:t>-6-</w:t>
      </w:r>
    </w:p>
    <w:p w14:paraId="49328B38" w14:textId="77777777" w:rsidR="00616CE0" w:rsidRPr="004A1BC3" w:rsidRDefault="00616CE0" w:rsidP="00616CE0">
      <w:pPr>
        <w:widowControl w:val="0"/>
        <w:autoSpaceDE w:val="0"/>
        <w:autoSpaceDN w:val="0"/>
        <w:adjustRightInd w:val="0"/>
        <w:jc w:val="both"/>
        <w:rPr>
          <w:rFonts w:asciiTheme="majorBidi" w:hAnsiTheme="majorBidi" w:cstheme="majorBidi"/>
          <w:color w:val="000000"/>
          <w:sz w:val="24"/>
          <w:szCs w:val="24"/>
        </w:rPr>
      </w:pPr>
      <w:r w:rsidRPr="004A1BC3">
        <w:rPr>
          <w:rFonts w:asciiTheme="majorBidi" w:hAnsiTheme="majorBidi" w:cstheme="majorBidi"/>
          <w:b/>
          <w:color w:val="000000"/>
          <w:sz w:val="24"/>
          <w:szCs w:val="24"/>
        </w:rPr>
        <w:t>Lecteur 1 :</w:t>
      </w:r>
      <w:r w:rsidRPr="004A1BC3">
        <w:rPr>
          <w:rFonts w:asciiTheme="majorBidi" w:hAnsiTheme="majorBidi" w:cstheme="majorBidi"/>
          <w:color w:val="000000"/>
          <w:sz w:val="24"/>
          <w:szCs w:val="24"/>
        </w:rPr>
        <w:tab/>
        <w:t>Prions pour les Juifs à qui Dieu a parlé en premier :</w:t>
      </w:r>
    </w:p>
    <w:p w14:paraId="3313C6A0" w14:textId="77777777" w:rsidR="00616CE0" w:rsidRPr="00FB16A4" w:rsidRDefault="00616CE0" w:rsidP="00616CE0">
      <w:pPr>
        <w:widowControl w:val="0"/>
        <w:autoSpaceDE w:val="0"/>
        <w:autoSpaceDN w:val="0"/>
        <w:adjustRightInd w:val="0"/>
        <w:jc w:val="both"/>
        <w:rPr>
          <w:rFonts w:asciiTheme="majorBidi" w:hAnsiTheme="majorBidi" w:cstheme="majorBidi"/>
          <w:b/>
          <w:bCs/>
          <w:color w:val="000000"/>
          <w:sz w:val="24"/>
          <w:szCs w:val="24"/>
        </w:rPr>
      </w:pPr>
      <w:r w:rsidRPr="004A1BC3">
        <w:rPr>
          <w:rFonts w:asciiTheme="majorBidi" w:hAnsiTheme="majorBidi" w:cstheme="majorBidi"/>
          <w:b/>
          <w:color w:val="000000"/>
          <w:sz w:val="24"/>
          <w:szCs w:val="24"/>
        </w:rPr>
        <w:t>Lecteur 2 :</w:t>
      </w:r>
      <w:r w:rsidRPr="004A1BC3">
        <w:rPr>
          <w:rFonts w:asciiTheme="majorBidi" w:hAnsiTheme="majorBidi" w:cstheme="majorBidi"/>
          <w:color w:val="000000"/>
          <w:sz w:val="24"/>
          <w:szCs w:val="24"/>
        </w:rPr>
        <w:tab/>
        <w:t xml:space="preserve">Qu’ils progressent dans l’amour de son Nom et la fidélité à son Alliance. </w:t>
      </w:r>
      <w:r w:rsidRPr="00FB16A4">
        <w:rPr>
          <w:rFonts w:asciiTheme="majorBidi" w:hAnsiTheme="majorBidi" w:cstheme="majorBidi"/>
          <w:b/>
          <w:bCs/>
          <w:color w:val="000000"/>
          <w:sz w:val="24"/>
          <w:szCs w:val="24"/>
        </w:rPr>
        <w:t>(</w:t>
      </w:r>
      <w:proofErr w:type="gramStart"/>
      <w:r w:rsidRPr="00FB16A4">
        <w:rPr>
          <w:rFonts w:asciiTheme="majorBidi" w:hAnsiTheme="majorBidi" w:cstheme="majorBidi"/>
          <w:b/>
          <w:bCs/>
          <w:color w:val="000000"/>
          <w:sz w:val="24"/>
          <w:szCs w:val="24"/>
        </w:rPr>
        <w:t>silence</w:t>
      </w:r>
      <w:proofErr w:type="gramEnd"/>
      <w:r w:rsidRPr="00FB16A4">
        <w:rPr>
          <w:rFonts w:asciiTheme="majorBidi" w:hAnsiTheme="majorBidi" w:cstheme="majorBidi"/>
          <w:b/>
          <w:bCs/>
          <w:color w:val="000000"/>
          <w:sz w:val="24"/>
          <w:szCs w:val="24"/>
        </w:rPr>
        <w:t>)</w:t>
      </w:r>
    </w:p>
    <w:p w14:paraId="18B7B574" w14:textId="77777777" w:rsidR="00616CE0" w:rsidRPr="004A1BC3" w:rsidRDefault="00616CE0" w:rsidP="00616CE0">
      <w:pPr>
        <w:widowControl w:val="0"/>
        <w:autoSpaceDE w:val="0"/>
        <w:autoSpaceDN w:val="0"/>
        <w:adjustRightInd w:val="0"/>
        <w:rPr>
          <w:rFonts w:asciiTheme="majorBidi" w:hAnsiTheme="majorBidi" w:cstheme="majorBidi"/>
          <w:b/>
          <w:color w:val="000000"/>
          <w:sz w:val="24"/>
          <w:szCs w:val="24"/>
        </w:rPr>
      </w:pPr>
      <w:r w:rsidRPr="004A1BC3">
        <w:rPr>
          <w:rFonts w:asciiTheme="majorBidi" w:hAnsiTheme="majorBidi" w:cstheme="majorBidi"/>
          <w:b/>
          <w:color w:val="000000"/>
          <w:sz w:val="24"/>
          <w:szCs w:val="24"/>
        </w:rPr>
        <w:t>« Dieu de tendresse, souviens-toi de nous ! »</w:t>
      </w:r>
    </w:p>
    <w:p w14:paraId="5AB8E800" w14:textId="77777777" w:rsidR="00616CE0" w:rsidRPr="005568CB" w:rsidRDefault="00616CE0" w:rsidP="00616CE0">
      <w:pPr>
        <w:widowControl w:val="0"/>
        <w:autoSpaceDE w:val="0"/>
        <w:autoSpaceDN w:val="0"/>
        <w:adjustRightInd w:val="0"/>
        <w:jc w:val="both"/>
        <w:rPr>
          <w:rFonts w:asciiTheme="majorBidi" w:hAnsiTheme="majorBidi" w:cstheme="majorBidi"/>
          <w:color w:val="000000"/>
          <w:sz w:val="16"/>
          <w:szCs w:val="16"/>
        </w:rPr>
      </w:pPr>
    </w:p>
    <w:p w14:paraId="02A91F12" w14:textId="77777777" w:rsidR="00616CE0" w:rsidRPr="004A1BC3" w:rsidRDefault="00616CE0" w:rsidP="00616CE0">
      <w:pPr>
        <w:widowControl w:val="0"/>
        <w:autoSpaceDE w:val="0"/>
        <w:autoSpaceDN w:val="0"/>
        <w:adjustRightInd w:val="0"/>
        <w:jc w:val="both"/>
        <w:rPr>
          <w:rFonts w:asciiTheme="majorBidi" w:hAnsiTheme="majorBidi" w:cstheme="majorBidi"/>
          <w:color w:val="000000"/>
          <w:sz w:val="24"/>
          <w:szCs w:val="24"/>
        </w:rPr>
      </w:pPr>
      <w:r w:rsidRPr="004A1BC3">
        <w:rPr>
          <w:rFonts w:asciiTheme="majorBidi" w:hAnsiTheme="majorBidi" w:cstheme="majorBidi"/>
          <w:b/>
          <w:color w:val="000000"/>
          <w:sz w:val="24"/>
          <w:szCs w:val="24"/>
        </w:rPr>
        <w:t>Celui qui préside :</w:t>
      </w:r>
      <w:r w:rsidRPr="004A1BC3">
        <w:rPr>
          <w:rFonts w:asciiTheme="majorBidi" w:hAnsiTheme="majorBidi" w:cstheme="majorBidi"/>
          <w:color w:val="000000"/>
          <w:sz w:val="24"/>
          <w:szCs w:val="24"/>
        </w:rPr>
        <w:t xml:space="preserve"> </w:t>
      </w:r>
      <w:r w:rsidRPr="004A1BC3">
        <w:rPr>
          <w:rFonts w:asciiTheme="majorBidi" w:hAnsiTheme="majorBidi" w:cstheme="majorBidi"/>
          <w:i/>
          <w:color w:val="000000"/>
          <w:sz w:val="24"/>
          <w:szCs w:val="24"/>
        </w:rPr>
        <w:t xml:space="preserve">Dieu éternel et tout-puissant, toi qui as choisi Abraham et sa descendance pour en faire les fils de ta promesse, </w:t>
      </w:r>
      <w:r>
        <w:rPr>
          <w:rFonts w:asciiTheme="majorBidi" w:hAnsiTheme="majorBidi" w:cstheme="majorBidi"/>
          <w:i/>
          <w:color w:val="000000"/>
          <w:sz w:val="24"/>
          <w:szCs w:val="24"/>
        </w:rPr>
        <w:t>c</w:t>
      </w:r>
      <w:r w:rsidRPr="004A1BC3">
        <w:rPr>
          <w:rFonts w:asciiTheme="majorBidi" w:hAnsiTheme="majorBidi" w:cstheme="majorBidi"/>
          <w:i/>
          <w:color w:val="000000"/>
          <w:sz w:val="24"/>
          <w:szCs w:val="24"/>
        </w:rPr>
        <w:t>onduis à la plénitude de la rédemption le premier peuple de l’Alliance, comme ton Église t’en supplie. Par Jésus, le Christ, notre Seigneur.</w:t>
      </w:r>
    </w:p>
    <w:p w14:paraId="2D19AB90" w14:textId="77777777" w:rsidR="00616CE0" w:rsidRPr="004A1BC3" w:rsidRDefault="00616CE0" w:rsidP="00616CE0">
      <w:pPr>
        <w:widowControl w:val="0"/>
        <w:autoSpaceDE w:val="0"/>
        <w:autoSpaceDN w:val="0"/>
        <w:adjustRightInd w:val="0"/>
        <w:jc w:val="center"/>
        <w:rPr>
          <w:rFonts w:asciiTheme="majorBidi" w:hAnsiTheme="majorBidi" w:cstheme="majorBidi"/>
          <w:color w:val="000000"/>
          <w:sz w:val="24"/>
          <w:szCs w:val="24"/>
        </w:rPr>
      </w:pPr>
      <w:r w:rsidRPr="004A1BC3">
        <w:rPr>
          <w:rFonts w:asciiTheme="majorBidi" w:hAnsiTheme="majorBidi" w:cstheme="majorBidi"/>
          <w:b/>
          <w:color w:val="000000"/>
          <w:sz w:val="24"/>
          <w:szCs w:val="24"/>
        </w:rPr>
        <w:t>-7-</w:t>
      </w:r>
    </w:p>
    <w:p w14:paraId="4CD78BBB" w14:textId="77777777" w:rsidR="00616CE0" w:rsidRPr="004A1BC3" w:rsidRDefault="00616CE0" w:rsidP="00616CE0">
      <w:pPr>
        <w:widowControl w:val="0"/>
        <w:autoSpaceDE w:val="0"/>
        <w:autoSpaceDN w:val="0"/>
        <w:adjustRightInd w:val="0"/>
        <w:jc w:val="both"/>
        <w:rPr>
          <w:rFonts w:asciiTheme="majorBidi" w:hAnsiTheme="majorBidi" w:cstheme="majorBidi"/>
          <w:color w:val="000000"/>
          <w:sz w:val="24"/>
          <w:szCs w:val="24"/>
        </w:rPr>
      </w:pPr>
      <w:r w:rsidRPr="004A1BC3">
        <w:rPr>
          <w:rFonts w:asciiTheme="majorBidi" w:hAnsiTheme="majorBidi" w:cstheme="majorBidi"/>
          <w:b/>
          <w:color w:val="000000"/>
          <w:sz w:val="24"/>
          <w:szCs w:val="24"/>
        </w:rPr>
        <w:t>Lecteur 1 :</w:t>
      </w:r>
      <w:r w:rsidRPr="004A1BC3">
        <w:rPr>
          <w:rFonts w:asciiTheme="majorBidi" w:hAnsiTheme="majorBidi" w:cstheme="majorBidi"/>
          <w:color w:val="000000"/>
          <w:sz w:val="24"/>
          <w:szCs w:val="24"/>
        </w:rPr>
        <w:tab/>
        <w:t>Prions pour ceux qui ne croient pas en Jésus Christ :</w:t>
      </w:r>
    </w:p>
    <w:p w14:paraId="04185C4E" w14:textId="77777777" w:rsidR="00616CE0" w:rsidRPr="004A1BC3" w:rsidRDefault="00616CE0" w:rsidP="00616CE0">
      <w:pPr>
        <w:widowControl w:val="0"/>
        <w:autoSpaceDE w:val="0"/>
        <w:autoSpaceDN w:val="0"/>
        <w:adjustRightInd w:val="0"/>
        <w:jc w:val="both"/>
        <w:rPr>
          <w:rFonts w:asciiTheme="majorBidi" w:hAnsiTheme="majorBidi" w:cstheme="majorBidi"/>
          <w:color w:val="000000"/>
          <w:sz w:val="24"/>
          <w:szCs w:val="24"/>
        </w:rPr>
      </w:pPr>
      <w:r w:rsidRPr="004A1BC3">
        <w:rPr>
          <w:rFonts w:asciiTheme="majorBidi" w:hAnsiTheme="majorBidi" w:cstheme="majorBidi"/>
          <w:b/>
          <w:color w:val="000000"/>
          <w:sz w:val="24"/>
          <w:szCs w:val="24"/>
        </w:rPr>
        <w:t>Lecteur 2 :</w:t>
      </w:r>
      <w:r w:rsidRPr="004A1BC3">
        <w:rPr>
          <w:rFonts w:asciiTheme="majorBidi" w:hAnsiTheme="majorBidi" w:cstheme="majorBidi"/>
          <w:color w:val="000000"/>
          <w:sz w:val="24"/>
          <w:szCs w:val="24"/>
        </w:rPr>
        <w:tab/>
        <w:t>Demandons qu’à la lumière de l’Esprit Saint, ils soient capables eux aussi de s’engager pleinement sur le chemin du salut. (</w:t>
      </w:r>
      <w:proofErr w:type="gramStart"/>
      <w:r w:rsidRPr="004A1BC3">
        <w:rPr>
          <w:rFonts w:asciiTheme="majorBidi" w:hAnsiTheme="majorBidi" w:cstheme="majorBidi"/>
          <w:color w:val="000000"/>
          <w:sz w:val="24"/>
          <w:szCs w:val="24"/>
        </w:rPr>
        <w:t>silence</w:t>
      </w:r>
      <w:proofErr w:type="gramEnd"/>
      <w:r w:rsidRPr="004A1BC3">
        <w:rPr>
          <w:rFonts w:asciiTheme="majorBidi" w:hAnsiTheme="majorBidi" w:cstheme="majorBidi"/>
          <w:color w:val="000000"/>
          <w:sz w:val="24"/>
          <w:szCs w:val="24"/>
        </w:rPr>
        <w:t>)</w:t>
      </w:r>
    </w:p>
    <w:p w14:paraId="3599C7DF" w14:textId="77777777" w:rsidR="00616CE0" w:rsidRPr="004A1BC3" w:rsidRDefault="00616CE0" w:rsidP="00616CE0">
      <w:pPr>
        <w:widowControl w:val="0"/>
        <w:autoSpaceDE w:val="0"/>
        <w:autoSpaceDN w:val="0"/>
        <w:adjustRightInd w:val="0"/>
        <w:rPr>
          <w:rFonts w:asciiTheme="majorBidi" w:hAnsiTheme="majorBidi" w:cstheme="majorBidi"/>
          <w:b/>
          <w:color w:val="000000"/>
          <w:sz w:val="24"/>
          <w:szCs w:val="24"/>
        </w:rPr>
      </w:pPr>
      <w:r w:rsidRPr="004A1BC3">
        <w:rPr>
          <w:rFonts w:asciiTheme="majorBidi" w:hAnsiTheme="majorBidi" w:cstheme="majorBidi"/>
          <w:b/>
          <w:color w:val="000000"/>
          <w:sz w:val="24"/>
          <w:szCs w:val="24"/>
        </w:rPr>
        <w:t>« Dieu de tendresse, souviens-toi de nous ! »</w:t>
      </w:r>
    </w:p>
    <w:p w14:paraId="6D0D6EC6" w14:textId="77777777" w:rsidR="00616CE0" w:rsidRPr="004A1BC3" w:rsidRDefault="00616CE0" w:rsidP="00616CE0">
      <w:pPr>
        <w:widowControl w:val="0"/>
        <w:autoSpaceDE w:val="0"/>
        <w:autoSpaceDN w:val="0"/>
        <w:adjustRightInd w:val="0"/>
        <w:jc w:val="both"/>
        <w:rPr>
          <w:rFonts w:asciiTheme="majorBidi" w:hAnsiTheme="majorBidi" w:cstheme="majorBidi"/>
          <w:color w:val="000000"/>
          <w:sz w:val="24"/>
          <w:szCs w:val="24"/>
        </w:rPr>
      </w:pPr>
      <w:r w:rsidRPr="004A1BC3">
        <w:rPr>
          <w:rFonts w:asciiTheme="majorBidi" w:hAnsiTheme="majorBidi" w:cstheme="majorBidi"/>
          <w:b/>
          <w:color w:val="000000"/>
          <w:sz w:val="24"/>
          <w:szCs w:val="24"/>
        </w:rPr>
        <w:lastRenderedPageBreak/>
        <w:t>Celui qui préside :</w:t>
      </w:r>
      <w:r w:rsidRPr="004A1BC3">
        <w:rPr>
          <w:rFonts w:asciiTheme="majorBidi" w:hAnsiTheme="majorBidi" w:cstheme="majorBidi"/>
          <w:color w:val="000000"/>
          <w:sz w:val="24"/>
          <w:szCs w:val="24"/>
        </w:rPr>
        <w:t xml:space="preserve"> </w:t>
      </w:r>
      <w:r w:rsidRPr="004A1BC3">
        <w:rPr>
          <w:rFonts w:asciiTheme="majorBidi" w:hAnsiTheme="majorBidi" w:cstheme="majorBidi"/>
          <w:i/>
          <w:color w:val="000000"/>
          <w:sz w:val="24"/>
          <w:szCs w:val="24"/>
        </w:rPr>
        <w:t xml:space="preserve">Dieu éternel et tout-puissant, donne à ceux qui ne croient pas au Christ d’aller sous ton regard avec un cœur sincère, afin de parvenir à la connaissance de la vérité. </w:t>
      </w:r>
      <w:r>
        <w:rPr>
          <w:rFonts w:asciiTheme="majorBidi" w:hAnsiTheme="majorBidi" w:cstheme="majorBidi"/>
          <w:i/>
          <w:color w:val="000000"/>
          <w:sz w:val="24"/>
          <w:szCs w:val="24"/>
        </w:rPr>
        <w:t>D</w:t>
      </w:r>
      <w:r w:rsidRPr="004A1BC3">
        <w:rPr>
          <w:rFonts w:asciiTheme="majorBidi" w:hAnsiTheme="majorBidi" w:cstheme="majorBidi"/>
          <w:i/>
          <w:color w:val="000000"/>
          <w:sz w:val="24"/>
          <w:szCs w:val="24"/>
        </w:rPr>
        <w:t xml:space="preserve">onne-nous </w:t>
      </w:r>
      <w:r>
        <w:rPr>
          <w:rFonts w:asciiTheme="majorBidi" w:hAnsiTheme="majorBidi" w:cstheme="majorBidi"/>
          <w:i/>
          <w:color w:val="000000"/>
          <w:sz w:val="24"/>
          <w:szCs w:val="24"/>
        </w:rPr>
        <w:t xml:space="preserve">encore </w:t>
      </w:r>
      <w:r w:rsidRPr="004A1BC3">
        <w:rPr>
          <w:rFonts w:asciiTheme="majorBidi" w:hAnsiTheme="majorBidi" w:cstheme="majorBidi"/>
          <w:i/>
          <w:color w:val="000000"/>
          <w:sz w:val="24"/>
          <w:szCs w:val="24"/>
        </w:rPr>
        <w:t>de mieux nous aimer les uns les autres et d’ouvrir davantage notre vie à la tienne, pour être dans le monde de meilleurs témoins de ton amour. Par Jésus, le Christ, notre Seigneur.</w:t>
      </w:r>
    </w:p>
    <w:p w14:paraId="375F952C" w14:textId="77777777" w:rsidR="00616CE0" w:rsidRPr="005568CB" w:rsidRDefault="00616CE0" w:rsidP="00616CE0">
      <w:pPr>
        <w:widowControl w:val="0"/>
        <w:autoSpaceDE w:val="0"/>
        <w:autoSpaceDN w:val="0"/>
        <w:adjustRightInd w:val="0"/>
        <w:jc w:val="both"/>
        <w:rPr>
          <w:rFonts w:asciiTheme="majorBidi" w:hAnsiTheme="majorBidi" w:cstheme="majorBidi"/>
          <w:color w:val="000000"/>
          <w:sz w:val="16"/>
          <w:szCs w:val="16"/>
        </w:rPr>
      </w:pPr>
    </w:p>
    <w:p w14:paraId="68EA7A8B" w14:textId="77777777" w:rsidR="00616CE0" w:rsidRPr="004A1BC3" w:rsidRDefault="00616CE0" w:rsidP="00616CE0">
      <w:pPr>
        <w:widowControl w:val="0"/>
        <w:autoSpaceDE w:val="0"/>
        <w:autoSpaceDN w:val="0"/>
        <w:adjustRightInd w:val="0"/>
        <w:jc w:val="center"/>
        <w:rPr>
          <w:rFonts w:asciiTheme="majorBidi" w:hAnsiTheme="majorBidi" w:cstheme="majorBidi"/>
          <w:color w:val="000000"/>
          <w:sz w:val="24"/>
          <w:szCs w:val="24"/>
        </w:rPr>
      </w:pPr>
      <w:r w:rsidRPr="004A1BC3">
        <w:rPr>
          <w:rFonts w:asciiTheme="majorBidi" w:hAnsiTheme="majorBidi" w:cstheme="majorBidi"/>
          <w:b/>
          <w:color w:val="000000"/>
          <w:sz w:val="24"/>
          <w:szCs w:val="24"/>
        </w:rPr>
        <w:t>-8-</w:t>
      </w:r>
    </w:p>
    <w:p w14:paraId="066C243B" w14:textId="77777777" w:rsidR="00616CE0" w:rsidRPr="004A1BC3" w:rsidRDefault="00616CE0" w:rsidP="00616CE0">
      <w:pPr>
        <w:widowControl w:val="0"/>
        <w:autoSpaceDE w:val="0"/>
        <w:autoSpaceDN w:val="0"/>
        <w:adjustRightInd w:val="0"/>
        <w:jc w:val="both"/>
        <w:rPr>
          <w:rFonts w:asciiTheme="majorBidi" w:hAnsiTheme="majorBidi" w:cstheme="majorBidi"/>
          <w:color w:val="000000"/>
          <w:sz w:val="24"/>
          <w:szCs w:val="24"/>
        </w:rPr>
      </w:pPr>
      <w:r w:rsidRPr="004A1BC3">
        <w:rPr>
          <w:rFonts w:asciiTheme="majorBidi" w:hAnsiTheme="majorBidi" w:cstheme="majorBidi"/>
          <w:b/>
          <w:color w:val="000000"/>
          <w:sz w:val="24"/>
          <w:szCs w:val="24"/>
        </w:rPr>
        <w:t>Lecteur 1 :</w:t>
      </w:r>
      <w:r w:rsidRPr="004A1BC3">
        <w:rPr>
          <w:rFonts w:asciiTheme="majorBidi" w:hAnsiTheme="majorBidi" w:cstheme="majorBidi"/>
          <w:color w:val="000000"/>
          <w:sz w:val="24"/>
          <w:szCs w:val="24"/>
        </w:rPr>
        <w:tab/>
        <w:t>Prions pour ceux qui ne connaissent pas Dieu :</w:t>
      </w:r>
    </w:p>
    <w:p w14:paraId="7DB696F7" w14:textId="77777777" w:rsidR="00616CE0" w:rsidRPr="004A1BC3" w:rsidRDefault="00616CE0" w:rsidP="00616CE0">
      <w:pPr>
        <w:widowControl w:val="0"/>
        <w:autoSpaceDE w:val="0"/>
        <w:autoSpaceDN w:val="0"/>
        <w:adjustRightInd w:val="0"/>
        <w:jc w:val="both"/>
        <w:rPr>
          <w:rFonts w:asciiTheme="majorBidi" w:hAnsiTheme="majorBidi" w:cstheme="majorBidi"/>
          <w:color w:val="000000"/>
          <w:sz w:val="24"/>
          <w:szCs w:val="24"/>
        </w:rPr>
      </w:pPr>
      <w:r w:rsidRPr="004A1BC3">
        <w:rPr>
          <w:rFonts w:asciiTheme="majorBidi" w:hAnsiTheme="majorBidi" w:cstheme="majorBidi"/>
          <w:b/>
          <w:color w:val="000000"/>
          <w:sz w:val="24"/>
          <w:szCs w:val="24"/>
        </w:rPr>
        <w:t>Lecteur 2 :</w:t>
      </w:r>
      <w:r w:rsidRPr="004A1BC3">
        <w:rPr>
          <w:rFonts w:asciiTheme="majorBidi" w:hAnsiTheme="majorBidi" w:cstheme="majorBidi"/>
          <w:color w:val="000000"/>
          <w:sz w:val="24"/>
          <w:szCs w:val="24"/>
        </w:rPr>
        <w:tab/>
        <w:t>Demandons qu’en obéissant à leur conscience ils parviennent à le reconnaître. (</w:t>
      </w:r>
      <w:proofErr w:type="gramStart"/>
      <w:r w:rsidRPr="004A1BC3">
        <w:rPr>
          <w:rFonts w:asciiTheme="majorBidi" w:hAnsiTheme="majorBidi" w:cstheme="majorBidi"/>
          <w:color w:val="000000"/>
          <w:sz w:val="24"/>
          <w:szCs w:val="24"/>
        </w:rPr>
        <w:t>silence</w:t>
      </w:r>
      <w:proofErr w:type="gramEnd"/>
      <w:r w:rsidRPr="004A1BC3">
        <w:rPr>
          <w:rFonts w:asciiTheme="majorBidi" w:hAnsiTheme="majorBidi" w:cstheme="majorBidi"/>
          <w:color w:val="000000"/>
          <w:sz w:val="24"/>
          <w:szCs w:val="24"/>
        </w:rPr>
        <w:t>)</w:t>
      </w:r>
    </w:p>
    <w:p w14:paraId="60CA7006" w14:textId="77777777" w:rsidR="00616CE0" w:rsidRPr="004A1BC3" w:rsidRDefault="00616CE0" w:rsidP="00616CE0">
      <w:pPr>
        <w:widowControl w:val="0"/>
        <w:autoSpaceDE w:val="0"/>
        <w:autoSpaceDN w:val="0"/>
        <w:adjustRightInd w:val="0"/>
        <w:rPr>
          <w:rFonts w:asciiTheme="majorBidi" w:hAnsiTheme="majorBidi" w:cstheme="majorBidi"/>
          <w:b/>
          <w:color w:val="000000"/>
          <w:sz w:val="24"/>
          <w:szCs w:val="24"/>
        </w:rPr>
      </w:pPr>
      <w:r w:rsidRPr="004A1BC3">
        <w:rPr>
          <w:rFonts w:asciiTheme="majorBidi" w:hAnsiTheme="majorBidi" w:cstheme="majorBidi"/>
          <w:b/>
          <w:color w:val="000000"/>
          <w:sz w:val="24"/>
          <w:szCs w:val="24"/>
        </w:rPr>
        <w:t>« Dieu de tendresse, souviens-toi de nous ! »</w:t>
      </w:r>
    </w:p>
    <w:p w14:paraId="51387E67" w14:textId="77777777" w:rsidR="00616CE0" w:rsidRPr="005568CB" w:rsidRDefault="00616CE0" w:rsidP="00616CE0">
      <w:pPr>
        <w:widowControl w:val="0"/>
        <w:autoSpaceDE w:val="0"/>
        <w:autoSpaceDN w:val="0"/>
        <w:adjustRightInd w:val="0"/>
        <w:jc w:val="both"/>
        <w:rPr>
          <w:rFonts w:asciiTheme="majorBidi" w:hAnsiTheme="majorBidi" w:cstheme="majorBidi"/>
          <w:color w:val="000000"/>
          <w:sz w:val="16"/>
          <w:szCs w:val="16"/>
        </w:rPr>
      </w:pPr>
    </w:p>
    <w:p w14:paraId="7F5628A7" w14:textId="77777777" w:rsidR="00616CE0" w:rsidRPr="004A1BC3" w:rsidRDefault="00616CE0" w:rsidP="00616CE0">
      <w:pPr>
        <w:widowControl w:val="0"/>
        <w:autoSpaceDE w:val="0"/>
        <w:autoSpaceDN w:val="0"/>
        <w:adjustRightInd w:val="0"/>
        <w:jc w:val="both"/>
        <w:rPr>
          <w:rFonts w:asciiTheme="majorBidi" w:hAnsiTheme="majorBidi" w:cstheme="majorBidi"/>
          <w:i/>
          <w:color w:val="000000"/>
          <w:sz w:val="24"/>
          <w:szCs w:val="24"/>
        </w:rPr>
      </w:pPr>
      <w:r w:rsidRPr="004A1BC3">
        <w:rPr>
          <w:rFonts w:asciiTheme="majorBidi" w:hAnsiTheme="majorBidi" w:cstheme="majorBidi"/>
          <w:b/>
          <w:color w:val="000000"/>
          <w:sz w:val="24"/>
          <w:szCs w:val="24"/>
        </w:rPr>
        <w:t>Celui qui préside :</w:t>
      </w:r>
      <w:r w:rsidRPr="004A1BC3">
        <w:rPr>
          <w:rFonts w:asciiTheme="majorBidi" w:hAnsiTheme="majorBidi" w:cstheme="majorBidi"/>
          <w:color w:val="000000"/>
          <w:sz w:val="24"/>
          <w:szCs w:val="24"/>
        </w:rPr>
        <w:t xml:space="preserve"> </w:t>
      </w:r>
      <w:r w:rsidRPr="004A1BC3">
        <w:rPr>
          <w:rFonts w:asciiTheme="majorBidi" w:hAnsiTheme="majorBidi" w:cstheme="majorBidi"/>
          <w:i/>
          <w:color w:val="000000"/>
          <w:sz w:val="24"/>
          <w:szCs w:val="24"/>
        </w:rPr>
        <w:t>Dieu éternel et tout-puissant, toi qui as créé les hommes pour qu’ils te cherchent de tout leur cœur et que leur cœur s’apaise en te trouvant, fais qu’au milieu des difficultés de ce monde tous puissent discerner les signes de ta bonté et rencontrer des témoins de ton amour : qu’ils aient le bonheur de te reconnaître, toi, le seul vrai Dieu et le Père de tous les hommes. Par Jésus, le Christ, notre Seigneur.</w:t>
      </w:r>
    </w:p>
    <w:p w14:paraId="27629CCF" w14:textId="77777777" w:rsidR="00616CE0" w:rsidRPr="005568CB" w:rsidRDefault="00616CE0" w:rsidP="00616CE0">
      <w:pPr>
        <w:widowControl w:val="0"/>
        <w:autoSpaceDE w:val="0"/>
        <w:autoSpaceDN w:val="0"/>
        <w:adjustRightInd w:val="0"/>
        <w:jc w:val="both"/>
        <w:rPr>
          <w:rFonts w:asciiTheme="majorBidi" w:hAnsiTheme="majorBidi" w:cstheme="majorBidi"/>
          <w:color w:val="000000"/>
          <w:sz w:val="16"/>
          <w:szCs w:val="16"/>
        </w:rPr>
      </w:pPr>
    </w:p>
    <w:p w14:paraId="0D267AB5" w14:textId="77777777" w:rsidR="00616CE0" w:rsidRPr="004A1BC3" w:rsidRDefault="00616CE0" w:rsidP="00616CE0">
      <w:pPr>
        <w:widowControl w:val="0"/>
        <w:autoSpaceDE w:val="0"/>
        <w:autoSpaceDN w:val="0"/>
        <w:adjustRightInd w:val="0"/>
        <w:jc w:val="center"/>
        <w:rPr>
          <w:rFonts w:asciiTheme="majorBidi" w:hAnsiTheme="majorBidi" w:cstheme="majorBidi"/>
          <w:color w:val="000000"/>
          <w:sz w:val="24"/>
          <w:szCs w:val="24"/>
        </w:rPr>
      </w:pPr>
      <w:r w:rsidRPr="004A1BC3">
        <w:rPr>
          <w:rFonts w:asciiTheme="majorBidi" w:hAnsiTheme="majorBidi" w:cstheme="majorBidi"/>
          <w:b/>
          <w:color w:val="000000"/>
          <w:sz w:val="24"/>
          <w:szCs w:val="24"/>
        </w:rPr>
        <w:t>-9-</w:t>
      </w:r>
    </w:p>
    <w:p w14:paraId="183E2C80" w14:textId="77777777" w:rsidR="00616CE0" w:rsidRPr="004A1BC3" w:rsidRDefault="00616CE0" w:rsidP="00616CE0">
      <w:pPr>
        <w:widowControl w:val="0"/>
        <w:autoSpaceDE w:val="0"/>
        <w:autoSpaceDN w:val="0"/>
        <w:adjustRightInd w:val="0"/>
        <w:jc w:val="both"/>
        <w:rPr>
          <w:rFonts w:asciiTheme="majorBidi" w:hAnsiTheme="majorBidi" w:cstheme="majorBidi"/>
          <w:color w:val="000000"/>
          <w:sz w:val="24"/>
          <w:szCs w:val="24"/>
        </w:rPr>
      </w:pPr>
      <w:r w:rsidRPr="004A1BC3">
        <w:rPr>
          <w:rFonts w:asciiTheme="majorBidi" w:hAnsiTheme="majorBidi" w:cstheme="majorBidi"/>
          <w:b/>
          <w:color w:val="000000"/>
          <w:sz w:val="24"/>
          <w:szCs w:val="24"/>
        </w:rPr>
        <w:t>Lecteur 1 :</w:t>
      </w:r>
      <w:r w:rsidRPr="004A1BC3">
        <w:rPr>
          <w:rFonts w:asciiTheme="majorBidi" w:hAnsiTheme="majorBidi" w:cstheme="majorBidi"/>
          <w:color w:val="000000"/>
          <w:sz w:val="24"/>
          <w:szCs w:val="24"/>
        </w:rPr>
        <w:tab/>
        <w:t>Prions pour les chefs d’État et tous les responsables des affaires publiques :</w:t>
      </w:r>
    </w:p>
    <w:p w14:paraId="243DED90" w14:textId="77777777" w:rsidR="00616CE0" w:rsidRPr="004A1BC3" w:rsidRDefault="00616CE0" w:rsidP="00616CE0">
      <w:pPr>
        <w:widowControl w:val="0"/>
        <w:autoSpaceDE w:val="0"/>
        <w:autoSpaceDN w:val="0"/>
        <w:adjustRightInd w:val="0"/>
        <w:jc w:val="both"/>
        <w:rPr>
          <w:rFonts w:asciiTheme="majorBidi" w:hAnsiTheme="majorBidi" w:cstheme="majorBidi"/>
          <w:color w:val="000000"/>
          <w:sz w:val="24"/>
          <w:szCs w:val="24"/>
        </w:rPr>
      </w:pPr>
      <w:r w:rsidRPr="004A1BC3">
        <w:rPr>
          <w:rFonts w:asciiTheme="majorBidi" w:hAnsiTheme="majorBidi" w:cstheme="majorBidi"/>
          <w:b/>
          <w:color w:val="000000"/>
          <w:sz w:val="24"/>
          <w:szCs w:val="24"/>
        </w:rPr>
        <w:t>Lecteur 2 :</w:t>
      </w:r>
      <w:r w:rsidRPr="004A1BC3">
        <w:rPr>
          <w:rFonts w:asciiTheme="majorBidi" w:hAnsiTheme="majorBidi" w:cstheme="majorBidi"/>
          <w:color w:val="000000"/>
          <w:sz w:val="24"/>
          <w:szCs w:val="24"/>
        </w:rPr>
        <w:tab/>
        <w:t>Que le Seigneur notre Dieu dirige leur esprit et leur cœur selon sa volonté pour la paix et la liberté de tous. (</w:t>
      </w:r>
      <w:proofErr w:type="gramStart"/>
      <w:r w:rsidRPr="004A1BC3">
        <w:rPr>
          <w:rFonts w:asciiTheme="majorBidi" w:hAnsiTheme="majorBidi" w:cstheme="majorBidi"/>
          <w:color w:val="000000"/>
          <w:sz w:val="24"/>
          <w:szCs w:val="24"/>
        </w:rPr>
        <w:t>silence</w:t>
      </w:r>
      <w:proofErr w:type="gramEnd"/>
      <w:r w:rsidRPr="004A1BC3">
        <w:rPr>
          <w:rFonts w:asciiTheme="majorBidi" w:hAnsiTheme="majorBidi" w:cstheme="majorBidi"/>
          <w:color w:val="000000"/>
          <w:sz w:val="24"/>
          <w:szCs w:val="24"/>
        </w:rPr>
        <w:t>)</w:t>
      </w:r>
    </w:p>
    <w:p w14:paraId="76CF7697" w14:textId="77777777" w:rsidR="00616CE0" w:rsidRPr="004A1BC3" w:rsidRDefault="00616CE0" w:rsidP="00616CE0">
      <w:pPr>
        <w:widowControl w:val="0"/>
        <w:autoSpaceDE w:val="0"/>
        <w:autoSpaceDN w:val="0"/>
        <w:adjustRightInd w:val="0"/>
        <w:rPr>
          <w:rFonts w:asciiTheme="majorBidi" w:hAnsiTheme="majorBidi" w:cstheme="majorBidi"/>
          <w:b/>
          <w:color w:val="000000"/>
          <w:sz w:val="24"/>
          <w:szCs w:val="24"/>
        </w:rPr>
      </w:pPr>
      <w:r w:rsidRPr="004A1BC3">
        <w:rPr>
          <w:rFonts w:asciiTheme="majorBidi" w:hAnsiTheme="majorBidi" w:cstheme="majorBidi"/>
          <w:b/>
          <w:color w:val="000000"/>
          <w:sz w:val="24"/>
          <w:szCs w:val="24"/>
        </w:rPr>
        <w:t>« Dieu de tendresse, souviens-toi de nous ! »</w:t>
      </w:r>
    </w:p>
    <w:p w14:paraId="1005716D" w14:textId="77777777" w:rsidR="00616CE0" w:rsidRPr="005568CB" w:rsidRDefault="00616CE0" w:rsidP="00616CE0">
      <w:pPr>
        <w:widowControl w:val="0"/>
        <w:autoSpaceDE w:val="0"/>
        <w:autoSpaceDN w:val="0"/>
        <w:adjustRightInd w:val="0"/>
        <w:jc w:val="both"/>
        <w:rPr>
          <w:rFonts w:asciiTheme="majorBidi" w:hAnsiTheme="majorBidi" w:cstheme="majorBidi"/>
          <w:color w:val="000000"/>
          <w:sz w:val="16"/>
          <w:szCs w:val="16"/>
        </w:rPr>
      </w:pPr>
    </w:p>
    <w:p w14:paraId="3BDD0BBC" w14:textId="77777777" w:rsidR="00616CE0" w:rsidRPr="004A1BC3" w:rsidRDefault="00616CE0" w:rsidP="00616CE0">
      <w:pPr>
        <w:widowControl w:val="0"/>
        <w:autoSpaceDE w:val="0"/>
        <w:autoSpaceDN w:val="0"/>
        <w:adjustRightInd w:val="0"/>
        <w:jc w:val="both"/>
        <w:rPr>
          <w:rFonts w:asciiTheme="majorBidi" w:hAnsiTheme="majorBidi" w:cstheme="majorBidi"/>
          <w:color w:val="000000"/>
          <w:sz w:val="24"/>
          <w:szCs w:val="24"/>
        </w:rPr>
      </w:pPr>
      <w:r w:rsidRPr="004A1BC3">
        <w:rPr>
          <w:rFonts w:asciiTheme="majorBidi" w:hAnsiTheme="majorBidi" w:cstheme="majorBidi"/>
          <w:b/>
          <w:color w:val="000000"/>
          <w:sz w:val="24"/>
          <w:szCs w:val="24"/>
        </w:rPr>
        <w:t>Celui qui préside :</w:t>
      </w:r>
      <w:r w:rsidRPr="004A1BC3">
        <w:rPr>
          <w:rFonts w:asciiTheme="majorBidi" w:hAnsiTheme="majorBidi" w:cstheme="majorBidi"/>
          <w:color w:val="000000"/>
          <w:sz w:val="24"/>
          <w:szCs w:val="24"/>
        </w:rPr>
        <w:t xml:space="preserve"> </w:t>
      </w:r>
      <w:r w:rsidRPr="004A1BC3">
        <w:rPr>
          <w:rFonts w:asciiTheme="majorBidi" w:hAnsiTheme="majorBidi" w:cstheme="majorBidi"/>
          <w:i/>
          <w:color w:val="000000"/>
          <w:sz w:val="24"/>
          <w:szCs w:val="24"/>
        </w:rPr>
        <w:t>Dieu éternel et tout-puissant, toi qui tiens en ta main le cœur des hommes, et garantis les droits des peuples, viens en aide à ceux qui exercent le pouvoir. Que partout sur la terre s’affermissent avec ta grâce la sécurité et la paix, la prospérité des nations et la liberté religieuse. Par Jésus, le Christ, notre Seigneur.</w:t>
      </w:r>
    </w:p>
    <w:p w14:paraId="2A17FA6C" w14:textId="77777777" w:rsidR="00616CE0" w:rsidRPr="004A1BC3" w:rsidRDefault="00616CE0" w:rsidP="00616CE0">
      <w:pPr>
        <w:widowControl w:val="0"/>
        <w:autoSpaceDE w:val="0"/>
        <w:autoSpaceDN w:val="0"/>
        <w:adjustRightInd w:val="0"/>
        <w:jc w:val="both"/>
        <w:rPr>
          <w:rFonts w:asciiTheme="majorBidi" w:hAnsiTheme="majorBidi" w:cstheme="majorBidi"/>
          <w:color w:val="000000"/>
          <w:sz w:val="24"/>
          <w:szCs w:val="24"/>
        </w:rPr>
      </w:pPr>
    </w:p>
    <w:p w14:paraId="74EED3E1" w14:textId="77777777" w:rsidR="00616CE0" w:rsidRPr="00FB16A4" w:rsidRDefault="00616CE0" w:rsidP="00616CE0">
      <w:pPr>
        <w:widowControl w:val="0"/>
        <w:autoSpaceDE w:val="0"/>
        <w:autoSpaceDN w:val="0"/>
        <w:adjustRightInd w:val="0"/>
        <w:jc w:val="center"/>
        <w:rPr>
          <w:rFonts w:asciiTheme="majorBidi" w:hAnsiTheme="majorBidi" w:cstheme="majorBidi"/>
          <w:sz w:val="24"/>
          <w:szCs w:val="24"/>
        </w:rPr>
      </w:pPr>
      <w:r w:rsidRPr="00FB16A4">
        <w:rPr>
          <w:rFonts w:asciiTheme="majorBidi" w:hAnsiTheme="majorBidi" w:cstheme="majorBidi"/>
          <w:b/>
          <w:sz w:val="24"/>
          <w:szCs w:val="24"/>
        </w:rPr>
        <w:t>-10-</w:t>
      </w:r>
    </w:p>
    <w:p w14:paraId="094345FE" w14:textId="77777777" w:rsidR="00616CE0" w:rsidRPr="00FB16A4" w:rsidRDefault="00616CE0" w:rsidP="00616CE0">
      <w:pPr>
        <w:widowControl w:val="0"/>
        <w:autoSpaceDE w:val="0"/>
        <w:autoSpaceDN w:val="0"/>
        <w:adjustRightInd w:val="0"/>
        <w:jc w:val="both"/>
        <w:rPr>
          <w:rFonts w:asciiTheme="majorBidi" w:hAnsiTheme="majorBidi" w:cstheme="majorBidi"/>
          <w:sz w:val="24"/>
          <w:szCs w:val="24"/>
        </w:rPr>
      </w:pPr>
      <w:r w:rsidRPr="00FB16A4">
        <w:rPr>
          <w:rFonts w:asciiTheme="majorBidi" w:hAnsiTheme="majorBidi" w:cstheme="majorBidi"/>
          <w:b/>
          <w:sz w:val="24"/>
          <w:szCs w:val="24"/>
        </w:rPr>
        <w:t>Lecteur 1 :</w:t>
      </w:r>
      <w:r w:rsidRPr="00FB16A4">
        <w:rPr>
          <w:rFonts w:asciiTheme="majorBidi" w:hAnsiTheme="majorBidi" w:cstheme="majorBidi"/>
          <w:sz w:val="24"/>
          <w:szCs w:val="24"/>
        </w:rPr>
        <w:tab/>
        <w:t xml:space="preserve">Prions Dieu le Père tout-puissant d’avoir pitié des hommes </w:t>
      </w:r>
      <w:r>
        <w:rPr>
          <w:rFonts w:asciiTheme="majorBidi" w:hAnsiTheme="majorBidi" w:cstheme="majorBidi"/>
          <w:sz w:val="24"/>
          <w:szCs w:val="24"/>
        </w:rPr>
        <w:t xml:space="preserve">et des femmes </w:t>
      </w:r>
      <w:r w:rsidRPr="00FB16A4">
        <w:rPr>
          <w:rFonts w:asciiTheme="majorBidi" w:hAnsiTheme="majorBidi" w:cstheme="majorBidi"/>
          <w:sz w:val="24"/>
          <w:szCs w:val="24"/>
        </w:rPr>
        <w:t>dans l’épreuve :</w:t>
      </w:r>
    </w:p>
    <w:p w14:paraId="74E0E06F" w14:textId="77777777" w:rsidR="00616CE0" w:rsidRPr="00FB16A4" w:rsidRDefault="00616CE0" w:rsidP="00616CE0">
      <w:pPr>
        <w:widowControl w:val="0"/>
        <w:autoSpaceDE w:val="0"/>
        <w:autoSpaceDN w:val="0"/>
        <w:adjustRightInd w:val="0"/>
        <w:jc w:val="both"/>
        <w:rPr>
          <w:rFonts w:asciiTheme="majorBidi" w:hAnsiTheme="majorBidi" w:cstheme="majorBidi"/>
          <w:b/>
          <w:bCs/>
          <w:sz w:val="24"/>
          <w:szCs w:val="24"/>
        </w:rPr>
      </w:pPr>
      <w:r w:rsidRPr="00FB16A4">
        <w:rPr>
          <w:rFonts w:asciiTheme="majorBidi" w:hAnsiTheme="majorBidi" w:cstheme="majorBidi"/>
          <w:b/>
          <w:sz w:val="24"/>
          <w:szCs w:val="24"/>
        </w:rPr>
        <w:t>Lecteur 2 :</w:t>
      </w:r>
      <w:r w:rsidRPr="00FB16A4">
        <w:rPr>
          <w:rFonts w:asciiTheme="majorBidi" w:hAnsiTheme="majorBidi" w:cstheme="majorBidi"/>
          <w:sz w:val="24"/>
          <w:szCs w:val="24"/>
        </w:rPr>
        <w:tab/>
        <w:t xml:space="preserve">Qu’il débarrasse le monde de toute erreur, qu’il chasse les épidémies et repousse la famine, qu’il vide les prisons et délivre les captifs, qu’il protège ceux qui voyagent, qu’il ramène chez eux les exilés, qu’il donne la force aux malades, et accorde le salut aux mourants. </w:t>
      </w:r>
      <w:r w:rsidRPr="00FB16A4">
        <w:rPr>
          <w:rFonts w:asciiTheme="majorBidi" w:hAnsiTheme="majorBidi" w:cstheme="majorBidi"/>
          <w:b/>
          <w:bCs/>
          <w:sz w:val="24"/>
          <w:szCs w:val="24"/>
        </w:rPr>
        <w:t>(</w:t>
      </w:r>
      <w:proofErr w:type="gramStart"/>
      <w:r w:rsidRPr="00FB16A4">
        <w:rPr>
          <w:rFonts w:asciiTheme="majorBidi" w:hAnsiTheme="majorBidi" w:cstheme="majorBidi"/>
          <w:b/>
          <w:bCs/>
          <w:sz w:val="24"/>
          <w:szCs w:val="24"/>
        </w:rPr>
        <w:t>silence</w:t>
      </w:r>
      <w:proofErr w:type="gramEnd"/>
      <w:r w:rsidRPr="00FB16A4">
        <w:rPr>
          <w:rFonts w:asciiTheme="majorBidi" w:hAnsiTheme="majorBidi" w:cstheme="majorBidi"/>
          <w:b/>
          <w:bCs/>
          <w:sz w:val="24"/>
          <w:szCs w:val="24"/>
        </w:rPr>
        <w:t>)</w:t>
      </w:r>
    </w:p>
    <w:p w14:paraId="720F073F" w14:textId="77777777" w:rsidR="00616CE0" w:rsidRPr="004A1BC3" w:rsidRDefault="00616CE0" w:rsidP="00616CE0">
      <w:pPr>
        <w:widowControl w:val="0"/>
        <w:autoSpaceDE w:val="0"/>
        <w:autoSpaceDN w:val="0"/>
        <w:adjustRightInd w:val="0"/>
        <w:rPr>
          <w:rFonts w:asciiTheme="majorBidi" w:hAnsiTheme="majorBidi" w:cstheme="majorBidi"/>
          <w:b/>
          <w:color w:val="000000"/>
          <w:sz w:val="24"/>
          <w:szCs w:val="24"/>
        </w:rPr>
      </w:pPr>
      <w:r w:rsidRPr="004A1BC3">
        <w:rPr>
          <w:rFonts w:asciiTheme="majorBidi" w:hAnsiTheme="majorBidi" w:cstheme="majorBidi"/>
          <w:b/>
          <w:color w:val="000000"/>
          <w:sz w:val="24"/>
          <w:szCs w:val="24"/>
        </w:rPr>
        <w:t>« Dieu de tendresse, souviens-toi de nous ! »</w:t>
      </w:r>
    </w:p>
    <w:p w14:paraId="4595DEB8" w14:textId="77777777" w:rsidR="00616CE0" w:rsidRPr="006C3B89" w:rsidRDefault="00616CE0" w:rsidP="00616CE0">
      <w:pPr>
        <w:jc w:val="both"/>
        <w:rPr>
          <w:rFonts w:asciiTheme="majorBidi" w:hAnsiTheme="majorBidi" w:cstheme="majorBidi"/>
          <w:sz w:val="24"/>
          <w:szCs w:val="24"/>
        </w:rPr>
      </w:pPr>
      <w:r w:rsidRPr="00FB16A4">
        <w:rPr>
          <w:rFonts w:asciiTheme="majorBidi" w:hAnsiTheme="majorBidi" w:cstheme="majorBidi"/>
          <w:b/>
          <w:sz w:val="24"/>
          <w:szCs w:val="24"/>
        </w:rPr>
        <w:lastRenderedPageBreak/>
        <w:t>Celui qui préside :</w:t>
      </w:r>
      <w:r w:rsidRPr="00FB16A4">
        <w:rPr>
          <w:rFonts w:asciiTheme="majorBidi" w:hAnsiTheme="majorBidi" w:cstheme="majorBidi"/>
          <w:sz w:val="24"/>
          <w:szCs w:val="24"/>
        </w:rPr>
        <w:t xml:space="preserve"> </w:t>
      </w:r>
      <w:r w:rsidRPr="00FB16A4">
        <w:rPr>
          <w:rFonts w:asciiTheme="majorBidi" w:hAnsiTheme="majorBidi" w:cstheme="majorBidi"/>
          <w:i/>
          <w:sz w:val="24"/>
          <w:szCs w:val="24"/>
        </w:rPr>
        <w:t>Dieu éternel et tout-puissant, consolation des affligés, force de ceux qui peinent, entends les prières des hommes qui t’appellent, quelles que soient leurs souffrances. Qu’ils aient la joie de trouver dans leurs détresses le secours de ta miséricorde. Par Jésus, le Christ, notre Seigneur.</w:t>
      </w:r>
    </w:p>
    <w:p w14:paraId="218E02CD" w14:textId="77777777" w:rsidR="00616CE0" w:rsidRPr="006C3B89" w:rsidRDefault="00616CE0" w:rsidP="00616CE0">
      <w:pPr>
        <w:jc w:val="center"/>
        <w:rPr>
          <w:rFonts w:asciiTheme="majorBidi" w:hAnsiTheme="majorBidi" w:cstheme="majorBidi"/>
          <w:sz w:val="24"/>
          <w:szCs w:val="24"/>
        </w:rPr>
      </w:pPr>
      <w:r w:rsidRPr="006C3B89">
        <w:rPr>
          <w:rFonts w:asciiTheme="majorBidi" w:hAnsiTheme="majorBidi" w:cstheme="majorBidi"/>
          <w:sz w:val="24"/>
          <w:szCs w:val="24"/>
        </w:rPr>
        <w:t>-11-</w:t>
      </w:r>
    </w:p>
    <w:p w14:paraId="600E30A9" w14:textId="77777777" w:rsidR="00616CE0" w:rsidRPr="00FB16A4" w:rsidRDefault="00616CE0" w:rsidP="00616CE0">
      <w:pPr>
        <w:jc w:val="both"/>
        <w:rPr>
          <w:rFonts w:asciiTheme="majorBidi" w:hAnsiTheme="majorBidi" w:cstheme="majorBidi"/>
          <w:b/>
          <w:bCs/>
          <w:i/>
          <w:iCs/>
          <w:sz w:val="24"/>
          <w:szCs w:val="24"/>
        </w:rPr>
      </w:pPr>
      <w:r w:rsidRPr="00FB16A4">
        <w:rPr>
          <w:rFonts w:asciiTheme="majorBidi" w:hAnsiTheme="majorBidi" w:cstheme="majorBidi"/>
          <w:b/>
          <w:bCs/>
          <w:i/>
          <w:iCs/>
          <w:sz w:val="24"/>
          <w:szCs w:val="24"/>
        </w:rPr>
        <w:t xml:space="preserve">Une intention particulière  </w:t>
      </w:r>
    </w:p>
    <w:p w14:paraId="1B6DBA75" w14:textId="77777777" w:rsidR="00616CE0" w:rsidRPr="00FB16A4" w:rsidRDefault="00616CE0" w:rsidP="00616CE0">
      <w:pPr>
        <w:widowControl w:val="0"/>
        <w:autoSpaceDE w:val="0"/>
        <w:autoSpaceDN w:val="0"/>
        <w:adjustRightInd w:val="0"/>
        <w:jc w:val="both"/>
        <w:rPr>
          <w:rFonts w:asciiTheme="majorBidi" w:hAnsiTheme="majorBidi" w:cstheme="majorBidi"/>
          <w:sz w:val="24"/>
          <w:szCs w:val="24"/>
        </w:rPr>
      </w:pPr>
      <w:r w:rsidRPr="00FB16A4">
        <w:rPr>
          <w:rFonts w:asciiTheme="majorBidi" w:hAnsiTheme="majorBidi" w:cstheme="majorBidi"/>
          <w:b/>
          <w:sz w:val="24"/>
          <w:szCs w:val="24"/>
        </w:rPr>
        <w:t>Lecteur 1 :</w:t>
      </w:r>
      <w:r w:rsidRPr="00FB16A4">
        <w:rPr>
          <w:rFonts w:asciiTheme="majorBidi" w:hAnsiTheme="majorBidi" w:cstheme="majorBidi"/>
          <w:sz w:val="24"/>
          <w:szCs w:val="24"/>
        </w:rPr>
        <w:tab/>
        <w:t xml:space="preserve">Prions </w:t>
      </w:r>
      <w:r>
        <w:rPr>
          <w:rFonts w:asciiTheme="majorBidi" w:hAnsiTheme="majorBidi" w:cstheme="majorBidi"/>
          <w:sz w:val="24"/>
          <w:szCs w:val="24"/>
        </w:rPr>
        <w:t xml:space="preserve">Dieu le Père tout-puissant pour tous ceux qui souffrent des conséquences de la pandémie actuelle. Que </w:t>
      </w:r>
      <w:r w:rsidRPr="00FB16A4">
        <w:rPr>
          <w:rFonts w:asciiTheme="majorBidi" w:hAnsiTheme="majorBidi" w:cstheme="majorBidi"/>
          <w:sz w:val="24"/>
          <w:szCs w:val="24"/>
        </w:rPr>
        <w:t xml:space="preserve">Dieu </w:t>
      </w:r>
      <w:r>
        <w:rPr>
          <w:rFonts w:asciiTheme="majorBidi" w:hAnsiTheme="majorBidi" w:cstheme="majorBidi"/>
          <w:sz w:val="24"/>
          <w:szCs w:val="24"/>
        </w:rPr>
        <w:t>notre</w:t>
      </w:r>
      <w:r w:rsidRPr="00FB16A4">
        <w:rPr>
          <w:rFonts w:asciiTheme="majorBidi" w:hAnsiTheme="majorBidi" w:cstheme="majorBidi"/>
          <w:sz w:val="24"/>
          <w:szCs w:val="24"/>
        </w:rPr>
        <w:t xml:space="preserve"> Père</w:t>
      </w:r>
      <w:r>
        <w:rPr>
          <w:rFonts w:asciiTheme="majorBidi" w:hAnsiTheme="majorBidi" w:cstheme="majorBidi"/>
          <w:sz w:val="24"/>
          <w:szCs w:val="24"/>
        </w:rPr>
        <w:t xml:space="preserve"> accorde la </w:t>
      </w:r>
      <w:proofErr w:type="gramStart"/>
      <w:r>
        <w:rPr>
          <w:rFonts w:asciiTheme="majorBidi" w:hAnsiTheme="majorBidi" w:cstheme="majorBidi"/>
          <w:sz w:val="24"/>
          <w:szCs w:val="24"/>
        </w:rPr>
        <w:t>santé  aux</w:t>
      </w:r>
      <w:proofErr w:type="gramEnd"/>
      <w:r>
        <w:rPr>
          <w:rFonts w:asciiTheme="majorBidi" w:hAnsiTheme="majorBidi" w:cstheme="majorBidi"/>
          <w:sz w:val="24"/>
          <w:szCs w:val="24"/>
        </w:rPr>
        <w:t xml:space="preserve"> malades, la force au personnel soignant, le réconfort aux familles et le salut à toutes les personnes qui ont trouvé la mort.</w:t>
      </w:r>
    </w:p>
    <w:p w14:paraId="5B96E608" w14:textId="77777777" w:rsidR="00616CE0" w:rsidRPr="00FB16A4" w:rsidRDefault="00616CE0" w:rsidP="00616CE0">
      <w:pPr>
        <w:widowControl w:val="0"/>
        <w:autoSpaceDE w:val="0"/>
        <w:autoSpaceDN w:val="0"/>
        <w:adjustRightInd w:val="0"/>
        <w:jc w:val="both"/>
        <w:rPr>
          <w:rFonts w:asciiTheme="majorBidi" w:hAnsiTheme="majorBidi" w:cstheme="majorBidi"/>
          <w:b/>
          <w:bCs/>
          <w:sz w:val="24"/>
          <w:szCs w:val="24"/>
        </w:rPr>
      </w:pPr>
      <w:r w:rsidRPr="00FB16A4">
        <w:rPr>
          <w:rFonts w:asciiTheme="majorBidi" w:hAnsiTheme="majorBidi" w:cstheme="majorBidi"/>
          <w:b/>
          <w:sz w:val="24"/>
          <w:szCs w:val="24"/>
        </w:rPr>
        <w:t>Lecteur 2 :</w:t>
      </w:r>
      <w:r w:rsidRPr="00FB16A4">
        <w:rPr>
          <w:rFonts w:asciiTheme="majorBidi" w:hAnsiTheme="majorBidi" w:cstheme="majorBidi"/>
          <w:sz w:val="24"/>
          <w:szCs w:val="24"/>
        </w:rPr>
        <w:tab/>
      </w:r>
      <w:r>
        <w:rPr>
          <w:rFonts w:asciiTheme="majorBidi" w:hAnsiTheme="majorBidi" w:cstheme="majorBidi"/>
          <w:sz w:val="24"/>
          <w:szCs w:val="24"/>
        </w:rPr>
        <w:t xml:space="preserve">Que </w:t>
      </w:r>
      <w:r w:rsidRPr="00FB16A4">
        <w:rPr>
          <w:rFonts w:asciiTheme="majorBidi" w:hAnsiTheme="majorBidi" w:cstheme="majorBidi"/>
          <w:sz w:val="24"/>
          <w:szCs w:val="24"/>
        </w:rPr>
        <w:t xml:space="preserve">Dieu </w:t>
      </w:r>
      <w:r>
        <w:rPr>
          <w:rFonts w:asciiTheme="majorBidi" w:hAnsiTheme="majorBidi" w:cstheme="majorBidi"/>
          <w:sz w:val="24"/>
          <w:szCs w:val="24"/>
        </w:rPr>
        <w:t>notre</w:t>
      </w:r>
      <w:r w:rsidRPr="00FB16A4">
        <w:rPr>
          <w:rFonts w:asciiTheme="majorBidi" w:hAnsiTheme="majorBidi" w:cstheme="majorBidi"/>
          <w:sz w:val="24"/>
          <w:szCs w:val="24"/>
        </w:rPr>
        <w:t xml:space="preserve"> Père</w:t>
      </w:r>
      <w:r>
        <w:rPr>
          <w:rFonts w:asciiTheme="majorBidi" w:hAnsiTheme="majorBidi" w:cstheme="majorBidi"/>
          <w:sz w:val="24"/>
          <w:szCs w:val="24"/>
        </w:rPr>
        <w:t xml:space="preserve"> accorde la santé aux malades, la force au personnel soignant, le réconfort aux familles et le salut à toutes les personnes qui ont trouvé la mort.</w:t>
      </w:r>
      <w:r w:rsidRPr="006C3B89">
        <w:rPr>
          <w:rFonts w:asciiTheme="majorBidi" w:hAnsiTheme="majorBidi" w:cstheme="majorBidi"/>
          <w:b/>
          <w:bCs/>
          <w:sz w:val="24"/>
          <w:szCs w:val="24"/>
        </w:rPr>
        <w:t xml:space="preserve"> </w:t>
      </w:r>
      <w:r w:rsidRPr="00FB16A4">
        <w:rPr>
          <w:rFonts w:asciiTheme="majorBidi" w:hAnsiTheme="majorBidi" w:cstheme="majorBidi"/>
          <w:b/>
          <w:bCs/>
          <w:sz w:val="24"/>
          <w:szCs w:val="24"/>
        </w:rPr>
        <w:t>(</w:t>
      </w:r>
      <w:proofErr w:type="gramStart"/>
      <w:r w:rsidRPr="00FB16A4">
        <w:rPr>
          <w:rFonts w:asciiTheme="majorBidi" w:hAnsiTheme="majorBidi" w:cstheme="majorBidi"/>
          <w:b/>
          <w:bCs/>
          <w:sz w:val="24"/>
          <w:szCs w:val="24"/>
        </w:rPr>
        <w:t>silence</w:t>
      </w:r>
      <w:proofErr w:type="gramEnd"/>
      <w:r w:rsidRPr="00FB16A4">
        <w:rPr>
          <w:rFonts w:asciiTheme="majorBidi" w:hAnsiTheme="majorBidi" w:cstheme="majorBidi"/>
          <w:b/>
          <w:bCs/>
          <w:sz w:val="24"/>
          <w:szCs w:val="24"/>
        </w:rPr>
        <w:t>)</w:t>
      </w:r>
    </w:p>
    <w:p w14:paraId="47039E57" w14:textId="77777777" w:rsidR="00616CE0" w:rsidRPr="004A1BC3" w:rsidRDefault="00616CE0" w:rsidP="00616CE0">
      <w:pPr>
        <w:widowControl w:val="0"/>
        <w:autoSpaceDE w:val="0"/>
        <w:autoSpaceDN w:val="0"/>
        <w:adjustRightInd w:val="0"/>
        <w:rPr>
          <w:rFonts w:asciiTheme="majorBidi" w:hAnsiTheme="majorBidi" w:cstheme="majorBidi"/>
          <w:b/>
          <w:color w:val="000000"/>
          <w:sz w:val="24"/>
          <w:szCs w:val="24"/>
        </w:rPr>
      </w:pPr>
      <w:r w:rsidRPr="004A1BC3">
        <w:rPr>
          <w:rFonts w:asciiTheme="majorBidi" w:hAnsiTheme="majorBidi" w:cstheme="majorBidi"/>
          <w:b/>
          <w:color w:val="000000"/>
          <w:sz w:val="24"/>
          <w:szCs w:val="24"/>
        </w:rPr>
        <w:t>« Dieu de tendresse, souviens-toi de nous ! »</w:t>
      </w:r>
    </w:p>
    <w:p w14:paraId="70DE5CD9" w14:textId="77777777" w:rsidR="00616CE0" w:rsidRPr="00FB16A4" w:rsidRDefault="00616CE0" w:rsidP="00616CE0">
      <w:pPr>
        <w:jc w:val="both"/>
        <w:rPr>
          <w:rFonts w:asciiTheme="majorBidi" w:hAnsiTheme="majorBidi" w:cstheme="majorBidi"/>
          <w:sz w:val="24"/>
          <w:szCs w:val="24"/>
        </w:rPr>
      </w:pPr>
      <w:r w:rsidRPr="00FB16A4">
        <w:rPr>
          <w:rFonts w:asciiTheme="majorBidi" w:hAnsiTheme="majorBidi" w:cstheme="majorBidi"/>
          <w:b/>
          <w:sz w:val="24"/>
          <w:szCs w:val="24"/>
        </w:rPr>
        <w:t>Celui qui préside :</w:t>
      </w:r>
      <w:r w:rsidRPr="00FB16A4">
        <w:rPr>
          <w:rFonts w:asciiTheme="majorBidi" w:hAnsiTheme="majorBidi" w:cstheme="majorBidi"/>
          <w:sz w:val="24"/>
          <w:szCs w:val="24"/>
        </w:rPr>
        <w:t xml:space="preserve"> </w:t>
      </w:r>
      <w:r w:rsidRPr="00FB16A4">
        <w:rPr>
          <w:rFonts w:asciiTheme="majorBidi" w:hAnsiTheme="majorBidi" w:cstheme="majorBidi"/>
          <w:i/>
          <w:sz w:val="24"/>
          <w:szCs w:val="24"/>
        </w:rPr>
        <w:t xml:space="preserve">Dieu éternel et tout-puissant, </w:t>
      </w:r>
      <w:r>
        <w:rPr>
          <w:rFonts w:asciiTheme="majorBidi" w:hAnsiTheme="majorBidi" w:cstheme="majorBidi"/>
          <w:i/>
          <w:sz w:val="24"/>
          <w:szCs w:val="24"/>
        </w:rPr>
        <w:t>refuge de ceux qui souffrent, regarde avec compassion la détresse de tes enfants atteints par cette pandémie</w:t>
      </w:r>
      <w:proofErr w:type="gramStart"/>
      <w:r>
        <w:rPr>
          <w:rFonts w:asciiTheme="majorBidi" w:hAnsiTheme="majorBidi" w:cstheme="majorBidi"/>
          <w:i/>
          <w:sz w:val="24"/>
          <w:szCs w:val="24"/>
        </w:rPr>
        <w:t> ;Soulage</w:t>
      </w:r>
      <w:proofErr w:type="gramEnd"/>
      <w:r>
        <w:rPr>
          <w:rFonts w:asciiTheme="majorBidi" w:hAnsiTheme="majorBidi" w:cstheme="majorBidi"/>
          <w:i/>
          <w:sz w:val="24"/>
          <w:szCs w:val="24"/>
        </w:rPr>
        <w:t xml:space="preserve"> la douleur des malades, donne la force à celles et ceux qui les soignent, accueille dans ta paix celles et ceux qui sont morts et en ce temps d’épreuve, accorde à toutes et à tous le réconfort de </w:t>
      </w:r>
      <w:r w:rsidRPr="00FB16A4">
        <w:rPr>
          <w:rFonts w:asciiTheme="majorBidi" w:hAnsiTheme="majorBidi" w:cstheme="majorBidi"/>
          <w:i/>
          <w:sz w:val="24"/>
          <w:szCs w:val="24"/>
        </w:rPr>
        <w:t>ta miséricorde. Par Jésus, le Christ, notre Seigneur.</w:t>
      </w:r>
    </w:p>
    <w:p w14:paraId="1D9CEA98" w14:textId="77777777" w:rsidR="00616CE0" w:rsidRPr="004A1BC3" w:rsidRDefault="00616CE0" w:rsidP="00616CE0">
      <w:pPr>
        <w:ind w:left="2124"/>
        <w:jc w:val="both"/>
        <w:rPr>
          <w:rFonts w:asciiTheme="majorBidi" w:hAnsiTheme="majorBidi" w:cstheme="majorBidi"/>
          <w:color w:val="000000"/>
          <w:sz w:val="24"/>
          <w:szCs w:val="24"/>
        </w:rPr>
      </w:pPr>
    </w:p>
    <w:p w14:paraId="27E08324" w14:textId="77777777" w:rsidR="00616CE0" w:rsidRPr="004A1BC3" w:rsidRDefault="00616CE0" w:rsidP="00616CE0">
      <w:pPr>
        <w:jc w:val="both"/>
        <w:rPr>
          <w:rFonts w:asciiTheme="majorBidi" w:hAnsiTheme="majorBidi" w:cstheme="majorBidi"/>
          <w:b/>
          <w:bCs/>
          <w:color w:val="000000"/>
          <w:sz w:val="24"/>
          <w:szCs w:val="24"/>
        </w:rPr>
      </w:pPr>
      <w:r w:rsidRPr="004A1BC3">
        <w:rPr>
          <w:rFonts w:asciiTheme="majorBidi" w:hAnsiTheme="majorBidi" w:cstheme="majorBidi"/>
          <w:b/>
          <w:bCs/>
          <w:color w:val="000000"/>
          <w:sz w:val="24"/>
          <w:szCs w:val="24"/>
        </w:rPr>
        <w:t>• La contemplation de la croix</w:t>
      </w:r>
    </w:p>
    <w:p w14:paraId="6B13BF36" w14:textId="77777777" w:rsidR="00616CE0" w:rsidRPr="005568CB" w:rsidRDefault="00616CE0" w:rsidP="00616CE0">
      <w:pPr>
        <w:jc w:val="both"/>
        <w:rPr>
          <w:rFonts w:asciiTheme="majorBidi" w:hAnsiTheme="majorBidi" w:cstheme="majorBidi"/>
          <w:color w:val="000000"/>
          <w:sz w:val="16"/>
          <w:szCs w:val="16"/>
        </w:rPr>
      </w:pPr>
    </w:p>
    <w:p w14:paraId="6F9B713A" w14:textId="77777777" w:rsidR="00616CE0" w:rsidRPr="004A1BC3" w:rsidRDefault="00616CE0" w:rsidP="00616CE0">
      <w:pPr>
        <w:jc w:val="both"/>
        <w:rPr>
          <w:rFonts w:asciiTheme="majorBidi" w:hAnsiTheme="majorBidi" w:cstheme="majorBidi"/>
          <w:i/>
          <w:iCs/>
          <w:color w:val="000000"/>
          <w:sz w:val="24"/>
          <w:szCs w:val="24"/>
        </w:rPr>
      </w:pPr>
      <w:r w:rsidRPr="004A1BC3">
        <w:rPr>
          <w:rFonts w:asciiTheme="majorBidi" w:hAnsiTheme="majorBidi" w:cstheme="majorBidi"/>
          <w:i/>
          <w:iCs/>
          <w:color w:val="000000"/>
          <w:sz w:val="24"/>
          <w:szCs w:val="24"/>
        </w:rPr>
        <w:t>Pendant un long temps de silence, on peut contempler la croix. On peut se mettre à genoux.</w:t>
      </w:r>
    </w:p>
    <w:p w14:paraId="3953AC97" w14:textId="77777777" w:rsidR="00616CE0" w:rsidRPr="004A1BC3" w:rsidRDefault="00616CE0" w:rsidP="00616CE0">
      <w:pPr>
        <w:jc w:val="both"/>
        <w:rPr>
          <w:rFonts w:asciiTheme="majorBidi" w:hAnsiTheme="majorBidi" w:cstheme="majorBidi"/>
          <w:color w:val="000000"/>
          <w:sz w:val="24"/>
          <w:szCs w:val="24"/>
        </w:rPr>
      </w:pPr>
    </w:p>
    <w:p w14:paraId="5A10F3B2" w14:textId="77777777" w:rsidR="00616CE0" w:rsidRPr="004A1BC3" w:rsidRDefault="00616CE0" w:rsidP="00616CE0">
      <w:pPr>
        <w:jc w:val="both"/>
        <w:rPr>
          <w:rFonts w:asciiTheme="majorBidi" w:hAnsiTheme="majorBidi" w:cstheme="majorBidi"/>
          <w:i/>
          <w:iCs/>
          <w:color w:val="000000"/>
          <w:sz w:val="24"/>
          <w:szCs w:val="24"/>
        </w:rPr>
      </w:pPr>
      <w:r w:rsidRPr="004A1BC3">
        <w:rPr>
          <w:rFonts w:asciiTheme="majorBidi" w:hAnsiTheme="majorBidi" w:cstheme="majorBidi"/>
          <w:i/>
          <w:iCs/>
          <w:color w:val="000000"/>
          <w:sz w:val="24"/>
          <w:szCs w:val="24"/>
        </w:rPr>
        <w:t>Un refrain peut rythmer ce temps :</w:t>
      </w:r>
    </w:p>
    <w:p w14:paraId="5761E182" w14:textId="77777777" w:rsidR="00616CE0" w:rsidRPr="004A1BC3" w:rsidRDefault="00616CE0" w:rsidP="00616CE0">
      <w:pPr>
        <w:jc w:val="both"/>
        <w:rPr>
          <w:rFonts w:asciiTheme="majorBidi" w:hAnsiTheme="majorBidi" w:cstheme="majorBidi"/>
          <w:color w:val="000000"/>
          <w:sz w:val="24"/>
          <w:szCs w:val="24"/>
          <w:highlight w:val="yellow"/>
        </w:rPr>
      </w:pPr>
      <w:r w:rsidRPr="004A1BC3">
        <w:rPr>
          <w:rFonts w:asciiTheme="majorBidi" w:hAnsiTheme="majorBidi" w:cstheme="majorBidi"/>
          <w:b/>
          <w:bCs/>
          <w:color w:val="000000"/>
          <w:sz w:val="24"/>
          <w:szCs w:val="24"/>
        </w:rPr>
        <w:t>Voici le bois de la croix qui a porté le salut du monde !</w:t>
      </w:r>
    </w:p>
    <w:p w14:paraId="61151D01" w14:textId="77777777" w:rsidR="00616CE0" w:rsidRDefault="00616CE0" w:rsidP="00616CE0">
      <w:pPr>
        <w:rPr>
          <w:rFonts w:asciiTheme="majorBidi" w:hAnsiTheme="majorBidi" w:cstheme="majorBidi"/>
          <w:b/>
          <w:bCs/>
          <w:i/>
          <w:iCs/>
          <w:color w:val="000000"/>
          <w:sz w:val="24"/>
          <w:szCs w:val="24"/>
        </w:rPr>
      </w:pPr>
      <w:r>
        <w:rPr>
          <w:rFonts w:asciiTheme="majorBidi" w:hAnsiTheme="majorBidi" w:cstheme="majorBidi"/>
          <w:b/>
          <w:bCs/>
          <w:color w:val="000000"/>
          <w:sz w:val="24"/>
          <w:szCs w:val="24"/>
        </w:rPr>
        <w:t xml:space="preserve">Et/ </w:t>
      </w:r>
      <w:proofErr w:type="gramStart"/>
      <w:r w:rsidRPr="004A1BC3">
        <w:rPr>
          <w:rFonts w:asciiTheme="majorBidi" w:hAnsiTheme="majorBidi" w:cstheme="majorBidi"/>
          <w:b/>
          <w:bCs/>
          <w:color w:val="000000"/>
          <w:sz w:val="24"/>
          <w:szCs w:val="24"/>
        </w:rPr>
        <w:t>Ou</w:t>
      </w:r>
      <w:proofErr w:type="gramEnd"/>
      <w:r w:rsidRPr="004A1BC3">
        <w:rPr>
          <w:rFonts w:asciiTheme="majorBidi" w:hAnsiTheme="majorBidi" w:cstheme="majorBidi"/>
          <w:b/>
          <w:bCs/>
          <w:i/>
          <w:iCs/>
          <w:color w:val="000000"/>
          <w:sz w:val="24"/>
          <w:szCs w:val="24"/>
        </w:rPr>
        <w:t xml:space="preserve"> </w:t>
      </w:r>
    </w:p>
    <w:p w14:paraId="020694F8" w14:textId="77777777" w:rsidR="00616CE0" w:rsidRPr="004A1BC3" w:rsidRDefault="00616CE0" w:rsidP="00616CE0">
      <w:pPr>
        <w:rPr>
          <w:rFonts w:asciiTheme="majorBidi" w:hAnsiTheme="majorBidi" w:cstheme="majorBidi"/>
          <w:b/>
          <w:bCs/>
          <w:color w:val="000000"/>
          <w:sz w:val="24"/>
          <w:szCs w:val="24"/>
        </w:rPr>
      </w:pPr>
      <w:r>
        <w:rPr>
          <w:rStyle w:val="Accentuation"/>
          <w:rFonts w:ascii="lato" w:hAnsi="lato"/>
          <w:b/>
          <w:bCs/>
          <w:color w:val="000000"/>
          <w:sz w:val="23"/>
          <w:szCs w:val="23"/>
          <w:shd w:val="clear" w:color="auto" w:fill="FFFFFF"/>
        </w:rPr>
        <w:t>Victoire tu règneras,</w:t>
      </w:r>
      <w:r>
        <w:rPr>
          <w:rFonts w:ascii="lato" w:hAnsi="lato"/>
          <w:b/>
          <w:bCs/>
          <w:i/>
          <w:iCs/>
          <w:color w:val="000000"/>
          <w:sz w:val="23"/>
          <w:szCs w:val="23"/>
          <w:shd w:val="clear" w:color="auto" w:fill="FFFFFF"/>
        </w:rPr>
        <w:br/>
      </w:r>
      <w:r>
        <w:rPr>
          <w:rStyle w:val="Accentuation"/>
          <w:rFonts w:ascii="lato" w:hAnsi="lato"/>
          <w:b/>
          <w:bCs/>
          <w:color w:val="000000"/>
          <w:sz w:val="23"/>
          <w:szCs w:val="23"/>
          <w:shd w:val="clear" w:color="auto" w:fill="FFFFFF"/>
        </w:rPr>
        <w:t>O Croix tu nous sauveras.</w:t>
      </w:r>
      <w:r w:rsidRPr="004A1BC3">
        <w:rPr>
          <w:rFonts w:asciiTheme="majorBidi" w:hAnsiTheme="majorBidi" w:cstheme="majorBidi"/>
          <w:color w:val="000000"/>
          <w:sz w:val="24"/>
          <w:szCs w:val="24"/>
        </w:rPr>
        <w:t xml:space="preserve"> </w:t>
      </w:r>
      <w:r w:rsidRPr="006C3B89">
        <w:rPr>
          <w:rFonts w:asciiTheme="majorBidi" w:hAnsiTheme="majorBidi" w:cstheme="majorBidi"/>
          <w:color w:val="000000"/>
          <w:sz w:val="20"/>
          <w:szCs w:val="20"/>
        </w:rPr>
        <w:t xml:space="preserve">(H 32 ; D. Julien / mélodie slave / Fleurus) </w:t>
      </w:r>
    </w:p>
    <w:p w14:paraId="518DAD42" w14:textId="77777777" w:rsidR="00616CE0" w:rsidRPr="006C3B89" w:rsidRDefault="00616CE0" w:rsidP="00616CE0">
      <w:pPr>
        <w:shd w:val="clear" w:color="auto" w:fill="FFFFFF"/>
        <w:spacing w:after="0" w:line="336" w:lineRule="atLeast"/>
        <w:rPr>
          <w:rFonts w:asciiTheme="majorBidi" w:eastAsia="Times New Roman" w:hAnsiTheme="majorBidi" w:cstheme="majorBidi"/>
          <w:color w:val="000000"/>
          <w:sz w:val="24"/>
          <w:szCs w:val="24"/>
          <w:lang w:eastAsia="fr-FR"/>
        </w:rPr>
      </w:pPr>
      <w:r w:rsidRPr="006C3B89">
        <w:rPr>
          <w:rFonts w:asciiTheme="majorBidi" w:eastAsia="Times New Roman" w:hAnsiTheme="majorBidi" w:cstheme="majorBidi"/>
          <w:color w:val="000000"/>
          <w:sz w:val="24"/>
          <w:szCs w:val="24"/>
          <w:lang w:eastAsia="fr-FR"/>
        </w:rPr>
        <w:t>1. Rayonne sur le monde qui cherche la vérité,</w:t>
      </w:r>
      <w:r w:rsidRPr="006C3B89">
        <w:rPr>
          <w:rFonts w:asciiTheme="majorBidi" w:eastAsia="Times New Roman" w:hAnsiTheme="majorBidi" w:cstheme="majorBidi"/>
          <w:color w:val="000000"/>
          <w:sz w:val="24"/>
          <w:szCs w:val="24"/>
          <w:lang w:eastAsia="fr-FR"/>
        </w:rPr>
        <w:br/>
        <w:t>O croix source féconde d'amour et de liberté.</w:t>
      </w:r>
      <w:r w:rsidRPr="006C3B89">
        <w:rPr>
          <w:rFonts w:asciiTheme="majorBidi" w:eastAsia="Times New Roman" w:hAnsiTheme="majorBidi" w:cstheme="majorBidi"/>
          <w:color w:val="000000"/>
          <w:sz w:val="24"/>
          <w:szCs w:val="24"/>
          <w:lang w:eastAsia="fr-FR"/>
        </w:rPr>
        <w:br/>
      </w:r>
      <w:r w:rsidRPr="006C3B89">
        <w:rPr>
          <w:rFonts w:asciiTheme="majorBidi" w:eastAsia="Times New Roman" w:hAnsiTheme="majorBidi" w:cstheme="majorBidi"/>
          <w:color w:val="000000"/>
          <w:sz w:val="24"/>
          <w:szCs w:val="24"/>
          <w:lang w:eastAsia="fr-FR"/>
        </w:rPr>
        <w:br/>
        <w:t>2. Redonne la vaillance au pauvre et au malheureux,</w:t>
      </w:r>
      <w:r w:rsidRPr="006C3B89">
        <w:rPr>
          <w:rFonts w:asciiTheme="majorBidi" w:eastAsia="Times New Roman" w:hAnsiTheme="majorBidi" w:cstheme="majorBidi"/>
          <w:color w:val="000000"/>
          <w:sz w:val="24"/>
          <w:szCs w:val="24"/>
          <w:lang w:eastAsia="fr-FR"/>
        </w:rPr>
        <w:br/>
        <w:t>c'est toi notre espérance qui nous mènera vers Dieu.</w:t>
      </w:r>
    </w:p>
    <w:p w14:paraId="0A865111" w14:textId="77777777" w:rsidR="005568CB" w:rsidRDefault="005568CB" w:rsidP="00616CE0">
      <w:pPr>
        <w:shd w:val="clear" w:color="auto" w:fill="FFFFFF"/>
        <w:spacing w:after="0" w:line="336" w:lineRule="atLeast"/>
        <w:rPr>
          <w:rFonts w:asciiTheme="majorBidi" w:eastAsia="Times New Roman" w:hAnsiTheme="majorBidi" w:cstheme="majorBidi"/>
          <w:color w:val="000000"/>
          <w:sz w:val="24"/>
          <w:szCs w:val="24"/>
          <w:lang w:eastAsia="fr-FR"/>
        </w:rPr>
      </w:pPr>
    </w:p>
    <w:p w14:paraId="433C9B8A" w14:textId="1F5B3ED6" w:rsidR="00616CE0" w:rsidRPr="006C3B89" w:rsidRDefault="00616CE0" w:rsidP="00616CE0">
      <w:pPr>
        <w:shd w:val="clear" w:color="auto" w:fill="FFFFFF"/>
        <w:spacing w:after="0" w:line="336" w:lineRule="atLeast"/>
        <w:rPr>
          <w:rFonts w:asciiTheme="majorBidi" w:eastAsia="Times New Roman" w:hAnsiTheme="majorBidi" w:cstheme="majorBidi"/>
          <w:color w:val="000000"/>
          <w:sz w:val="24"/>
          <w:szCs w:val="24"/>
          <w:lang w:eastAsia="fr-FR"/>
        </w:rPr>
      </w:pPr>
      <w:bookmarkStart w:id="1" w:name="_GoBack"/>
      <w:bookmarkEnd w:id="1"/>
      <w:r w:rsidRPr="006C3B89">
        <w:rPr>
          <w:rFonts w:asciiTheme="majorBidi" w:eastAsia="Times New Roman" w:hAnsiTheme="majorBidi" w:cstheme="majorBidi"/>
          <w:color w:val="000000"/>
          <w:sz w:val="24"/>
          <w:szCs w:val="24"/>
          <w:lang w:eastAsia="fr-FR"/>
        </w:rPr>
        <w:t>3. Rassemble tous nos frères à l'ombre de tes grands pas,</w:t>
      </w:r>
      <w:r w:rsidRPr="006C3B89">
        <w:rPr>
          <w:rFonts w:asciiTheme="majorBidi" w:eastAsia="Times New Roman" w:hAnsiTheme="majorBidi" w:cstheme="majorBidi"/>
          <w:color w:val="000000"/>
          <w:sz w:val="24"/>
          <w:szCs w:val="24"/>
          <w:lang w:eastAsia="fr-FR"/>
        </w:rPr>
        <w:br/>
        <w:t>Par toi Dieu notre Père au ciel nous accueillera.</w:t>
      </w:r>
    </w:p>
    <w:p w14:paraId="0727D075" w14:textId="77777777" w:rsidR="00616CE0" w:rsidRPr="004A1BC3" w:rsidRDefault="00616CE0" w:rsidP="00616CE0">
      <w:pPr>
        <w:jc w:val="both"/>
        <w:rPr>
          <w:rFonts w:asciiTheme="majorBidi" w:hAnsiTheme="majorBidi" w:cstheme="majorBidi"/>
          <w:color w:val="000000"/>
          <w:sz w:val="24"/>
          <w:szCs w:val="24"/>
        </w:rPr>
      </w:pPr>
    </w:p>
    <w:p w14:paraId="1D74CB62" w14:textId="77777777" w:rsidR="00616CE0" w:rsidRPr="004A1BC3" w:rsidRDefault="00616CE0" w:rsidP="00616CE0">
      <w:pPr>
        <w:jc w:val="both"/>
        <w:rPr>
          <w:rFonts w:asciiTheme="majorBidi" w:hAnsiTheme="majorBidi" w:cstheme="majorBidi"/>
          <w:b/>
          <w:bCs/>
          <w:color w:val="000000"/>
          <w:sz w:val="24"/>
          <w:szCs w:val="24"/>
        </w:rPr>
      </w:pPr>
      <w:r w:rsidRPr="004A1BC3">
        <w:rPr>
          <w:rFonts w:asciiTheme="majorBidi" w:hAnsiTheme="majorBidi" w:cstheme="majorBidi"/>
          <w:b/>
          <w:bCs/>
          <w:color w:val="000000"/>
          <w:sz w:val="24"/>
          <w:szCs w:val="24"/>
        </w:rPr>
        <w:t>• Conclusion</w:t>
      </w:r>
    </w:p>
    <w:p w14:paraId="24AB2EE4" w14:textId="77777777" w:rsidR="00616CE0" w:rsidRPr="004A1BC3" w:rsidRDefault="00616CE0" w:rsidP="00616CE0">
      <w:pPr>
        <w:jc w:val="both"/>
        <w:rPr>
          <w:rFonts w:asciiTheme="majorBidi" w:hAnsiTheme="majorBidi" w:cstheme="majorBidi"/>
          <w:color w:val="000000"/>
          <w:sz w:val="24"/>
          <w:szCs w:val="24"/>
        </w:rPr>
      </w:pPr>
    </w:p>
    <w:p w14:paraId="5632B4D2" w14:textId="77777777" w:rsidR="00616CE0" w:rsidRPr="004A1BC3" w:rsidRDefault="00616CE0" w:rsidP="00616CE0">
      <w:pPr>
        <w:ind w:firstLine="708"/>
        <w:jc w:val="both"/>
        <w:rPr>
          <w:rFonts w:asciiTheme="majorBidi" w:hAnsiTheme="majorBidi" w:cstheme="majorBidi"/>
          <w:color w:val="000000"/>
          <w:sz w:val="24"/>
          <w:szCs w:val="24"/>
        </w:rPr>
      </w:pPr>
      <w:r w:rsidRPr="004A1BC3">
        <w:rPr>
          <w:rFonts w:asciiTheme="majorBidi" w:hAnsiTheme="majorBidi" w:cstheme="majorBidi"/>
          <w:color w:val="000000"/>
          <w:sz w:val="24"/>
          <w:szCs w:val="24"/>
        </w:rPr>
        <w:t>« Notre Père »</w:t>
      </w:r>
    </w:p>
    <w:p w14:paraId="724FCDE1" w14:textId="77777777" w:rsidR="00616CE0" w:rsidRPr="004A1BC3" w:rsidRDefault="00616CE0" w:rsidP="00616CE0">
      <w:pPr>
        <w:jc w:val="both"/>
        <w:rPr>
          <w:rFonts w:asciiTheme="majorBidi" w:hAnsiTheme="majorBidi" w:cstheme="majorBidi"/>
          <w:color w:val="000000"/>
          <w:sz w:val="24"/>
          <w:szCs w:val="24"/>
        </w:rPr>
      </w:pPr>
    </w:p>
    <w:p w14:paraId="7A9A18A9" w14:textId="77777777" w:rsidR="00616CE0" w:rsidRPr="004A1BC3" w:rsidRDefault="00616CE0" w:rsidP="00616CE0">
      <w:pPr>
        <w:ind w:left="708"/>
        <w:jc w:val="both"/>
        <w:rPr>
          <w:rFonts w:asciiTheme="majorBidi" w:hAnsiTheme="majorBidi" w:cstheme="majorBidi"/>
          <w:color w:val="000000"/>
          <w:sz w:val="24"/>
          <w:szCs w:val="24"/>
        </w:rPr>
      </w:pPr>
      <w:r w:rsidRPr="004A1BC3">
        <w:rPr>
          <w:rFonts w:asciiTheme="majorBidi" w:hAnsiTheme="majorBidi" w:cstheme="majorBidi"/>
          <w:color w:val="000000"/>
          <w:sz w:val="24"/>
          <w:szCs w:val="24"/>
        </w:rPr>
        <w:t>Oraison finale :</w:t>
      </w:r>
    </w:p>
    <w:p w14:paraId="04B10934" w14:textId="77777777" w:rsidR="00616CE0" w:rsidRPr="004A1BC3" w:rsidRDefault="00616CE0" w:rsidP="00616CE0">
      <w:pPr>
        <w:jc w:val="both"/>
        <w:rPr>
          <w:rFonts w:asciiTheme="majorBidi" w:hAnsiTheme="majorBidi" w:cstheme="majorBidi"/>
          <w:b/>
          <w:bCs/>
          <w:color w:val="000000"/>
          <w:sz w:val="24"/>
          <w:szCs w:val="24"/>
        </w:rPr>
      </w:pPr>
      <w:r w:rsidRPr="004A1BC3">
        <w:rPr>
          <w:rFonts w:asciiTheme="majorBidi" w:hAnsiTheme="majorBidi" w:cstheme="majorBidi"/>
          <w:b/>
          <w:bCs/>
          <w:color w:val="000000"/>
          <w:sz w:val="24"/>
          <w:szCs w:val="24"/>
        </w:rPr>
        <w:t>Que ta bénédiction, Seigneur,</w:t>
      </w:r>
    </w:p>
    <w:p w14:paraId="16BAC278" w14:textId="77777777" w:rsidR="00616CE0" w:rsidRDefault="00616CE0" w:rsidP="00616CE0">
      <w:pPr>
        <w:jc w:val="both"/>
        <w:rPr>
          <w:rFonts w:asciiTheme="majorBidi" w:hAnsiTheme="majorBidi" w:cstheme="majorBidi"/>
          <w:b/>
          <w:bCs/>
          <w:color w:val="000000"/>
          <w:sz w:val="24"/>
          <w:szCs w:val="24"/>
        </w:rPr>
      </w:pPr>
      <w:proofErr w:type="gramStart"/>
      <w:r w:rsidRPr="004A1BC3">
        <w:rPr>
          <w:rFonts w:asciiTheme="majorBidi" w:hAnsiTheme="majorBidi" w:cstheme="majorBidi"/>
          <w:b/>
          <w:bCs/>
          <w:color w:val="000000"/>
          <w:sz w:val="24"/>
          <w:szCs w:val="24"/>
        </w:rPr>
        <w:t>descende</w:t>
      </w:r>
      <w:proofErr w:type="gramEnd"/>
      <w:r w:rsidRPr="004A1BC3">
        <w:rPr>
          <w:rFonts w:asciiTheme="majorBidi" w:hAnsiTheme="majorBidi" w:cstheme="majorBidi"/>
          <w:b/>
          <w:bCs/>
          <w:color w:val="000000"/>
          <w:sz w:val="24"/>
          <w:szCs w:val="24"/>
        </w:rPr>
        <w:t xml:space="preserve"> en abondance sur ton peuple </w:t>
      </w:r>
    </w:p>
    <w:p w14:paraId="15C34060" w14:textId="77777777" w:rsidR="00616CE0" w:rsidRPr="004A1BC3" w:rsidRDefault="00616CE0" w:rsidP="00616CE0">
      <w:pPr>
        <w:jc w:val="both"/>
        <w:rPr>
          <w:rFonts w:asciiTheme="majorBidi" w:hAnsiTheme="majorBidi" w:cstheme="majorBidi"/>
          <w:b/>
          <w:bCs/>
          <w:color w:val="000000"/>
          <w:sz w:val="24"/>
          <w:szCs w:val="24"/>
        </w:rPr>
      </w:pPr>
      <w:proofErr w:type="gramStart"/>
      <w:r w:rsidRPr="004A1BC3">
        <w:rPr>
          <w:rFonts w:asciiTheme="majorBidi" w:hAnsiTheme="majorBidi" w:cstheme="majorBidi"/>
          <w:b/>
          <w:bCs/>
          <w:color w:val="000000"/>
          <w:sz w:val="24"/>
          <w:szCs w:val="24"/>
        </w:rPr>
        <w:t>qui</w:t>
      </w:r>
      <w:proofErr w:type="gramEnd"/>
      <w:r w:rsidRPr="004A1BC3">
        <w:rPr>
          <w:rFonts w:asciiTheme="majorBidi" w:hAnsiTheme="majorBidi" w:cstheme="majorBidi"/>
          <w:b/>
          <w:bCs/>
          <w:color w:val="000000"/>
          <w:sz w:val="24"/>
          <w:szCs w:val="24"/>
        </w:rPr>
        <w:t xml:space="preserve"> a célébré la mort de ton Fils</w:t>
      </w:r>
    </w:p>
    <w:p w14:paraId="7E8960FD" w14:textId="77777777" w:rsidR="00616CE0" w:rsidRPr="004A1BC3" w:rsidRDefault="00616CE0" w:rsidP="00616CE0">
      <w:pPr>
        <w:jc w:val="both"/>
        <w:rPr>
          <w:rFonts w:asciiTheme="majorBidi" w:hAnsiTheme="majorBidi" w:cstheme="majorBidi"/>
          <w:b/>
          <w:bCs/>
          <w:color w:val="000000"/>
          <w:sz w:val="24"/>
          <w:szCs w:val="24"/>
        </w:rPr>
      </w:pPr>
      <w:proofErr w:type="gramStart"/>
      <w:r w:rsidRPr="004A1BC3">
        <w:rPr>
          <w:rFonts w:asciiTheme="majorBidi" w:hAnsiTheme="majorBidi" w:cstheme="majorBidi"/>
          <w:b/>
          <w:bCs/>
          <w:color w:val="000000"/>
          <w:sz w:val="24"/>
          <w:szCs w:val="24"/>
        </w:rPr>
        <w:t>dans</w:t>
      </w:r>
      <w:proofErr w:type="gramEnd"/>
      <w:r w:rsidRPr="004A1BC3">
        <w:rPr>
          <w:rFonts w:asciiTheme="majorBidi" w:hAnsiTheme="majorBidi" w:cstheme="majorBidi"/>
          <w:b/>
          <w:bCs/>
          <w:color w:val="000000"/>
          <w:sz w:val="24"/>
          <w:szCs w:val="24"/>
        </w:rPr>
        <w:t xml:space="preserve"> l’espérance de sa propre résurrection :</w:t>
      </w:r>
    </w:p>
    <w:p w14:paraId="775ABA00" w14:textId="77777777" w:rsidR="00616CE0" w:rsidRDefault="00616CE0" w:rsidP="00616CE0">
      <w:pPr>
        <w:jc w:val="both"/>
        <w:rPr>
          <w:rFonts w:asciiTheme="majorBidi" w:hAnsiTheme="majorBidi" w:cstheme="majorBidi"/>
          <w:b/>
          <w:bCs/>
          <w:color w:val="000000"/>
          <w:sz w:val="24"/>
          <w:szCs w:val="24"/>
        </w:rPr>
      </w:pPr>
      <w:proofErr w:type="gramStart"/>
      <w:r w:rsidRPr="004A1BC3">
        <w:rPr>
          <w:rFonts w:asciiTheme="majorBidi" w:hAnsiTheme="majorBidi" w:cstheme="majorBidi"/>
          <w:b/>
          <w:bCs/>
          <w:color w:val="000000"/>
          <w:sz w:val="24"/>
          <w:szCs w:val="24"/>
        </w:rPr>
        <w:t>accorde</w:t>
      </w:r>
      <w:proofErr w:type="gramEnd"/>
      <w:r w:rsidRPr="004A1BC3">
        <w:rPr>
          <w:rFonts w:asciiTheme="majorBidi" w:hAnsiTheme="majorBidi" w:cstheme="majorBidi"/>
          <w:b/>
          <w:bCs/>
          <w:color w:val="000000"/>
          <w:sz w:val="24"/>
          <w:szCs w:val="24"/>
        </w:rPr>
        <w:t xml:space="preserve">-lui pardon et réconfort, augmente sa foi, </w:t>
      </w:r>
    </w:p>
    <w:p w14:paraId="6E9E8802" w14:textId="77777777" w:rsidR="00616CE0" w:rsidRPr="004A1BC3" w:rsidRDefault="00616CE0" w:rsidP="00616CE0">
      <w:pPr>
        <w:jc w:val="both"/>
        <w:rPr>
          <w:rFonts w:asciiTheme="majorBidi" w:hAnsiTheme="majorBidi" w:cstheme="majorBidi"/>
          <w:b/>
          <w:bCs/>
          <w:color w:val="000000"/>
          <w:sz w:val="24"/>
          <w:szCs w:val="24"/>
        </w:rPr>
      </w:pPr>
      <w:proofErr w:type="gramStart"/>
      <w:r w:rsidRPr="004A1BC3">
        <w:rPr>
          <w:rFonts w:asciiTheme="majorBidi" w:hAnsiTheme="majorBidi" w:cstheme="majorBidi"/>
          <w:b/>
          <w:bCs/>
          <w:color w:val="000000"/>
          <w:sz w:val="24"/>
          <w:szCs w:val="24"/>
        </w:rPr>
        <w:t>assure</w:t>
      </w:r>
      <w:proofErr w:type="gramEnd"/>
      <w:r w:rsidRPr="004A1BC3">
        <w:rPr>
          <w:rFonts w:asciiTheme="majorBidi" w:hAnsiTheme="majorBidi" w:cstheme="majorBidi"/>
          <w:b/>
          <w:bCs/>
          <w:color w:val="000000"/>
          <w:sz w:val="24"/>
          <w:szCs w:val="24"/>
        </w:rPr>
        <w:t xml:space="preserve"> son éternelle rédemption.</w:t>
      </w:r>
    </w:p>
    <w:p w14:paraId="52D4B83A" w14:textId="77777777" w:rsidR="00386482" w:rsidRDefault="00616CE0" w:rsidP="00616CE0">
      <w:r w:rsidRPr="004A1BC3">
        <w:rPr>
          <w:rFonts w:asciiTheme="majorBidi" w:hAnsiTheme="majorBidi" w:cstheme="majorBidi"/>
          <w:b/>
          <w:bCs/>
          <w:color w:val="000000"/>
          <w:sz w:val="24"/>
          <w:szCs w:val="24"/>
        </w:rPr>
        <w:t>Amen.</w:t>
      </w:r>
    </w:p>
    <w:sectPr w:rsidR="00386482" w:rsidSect="00616CE0">
      <w:footerReference w:type="defaul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37A132" w14:textId="77777777" w:rsidR="00240478" w:rsidRDefault="00240478" w:rsidP="00616CE0">
      <w:pPr>
        <w:spacing w:after="0" w:line="240" w:lineRule="auto"/>
      </w:pPr>
      <w:r>
        <w:separator/>
      </w:r>
    </w:p>
  </w:endnote>
  <w:endnote w:type="continuationSeparator" w:id="0">
    <w:p w14:paraId="4D3A5C07" w14:textId="77777777" w:rsidR="00240478" w:rsidRDefault="00240478" w:rsidP="00616C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lato">
    <w:altName w:val="Segoe U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7685712"/>
      <w:docPartObj>
        <w:docPartGallery w:val="Page Numbers (Bottom of Page)"/>
        <w:docPartUnique/>
      </w:docPartObj>
    </w:sdtPr>
    <w:sdtEndPr/>
    <w:sdtContent>
      <w:p w14:paraId="765E61E1" w14:textId="77777777" w:rsidR="00616CE0" w:rsidRDefault="00616CE0">
        <w:pPr>
          <w:pStyle w:val="Pieddepage"/>
          <w:jc w:val="right"/>
        </w:pPr>
        <w:r>
          <w:fldChar w:fldCharType="begin"/>
        </w:r>
        <w:r>
          <w:instrText>PAGE   \* MERGEFORMAT</w:instrText>
        </w:r>
        <w:r>
          <w:fldChar w:fldCharType="separate"/>
        </w:r>
        <w:r>
          <w:t>2</w:t>
        </w:r>
        <w:r>
          <w:fldChar w:fldCharType="end"/>
        </w:r>
      </w:p>
    </w:sdtContent>
  </w:sdt>
  <w:p w14:paraId="1DDDD9F8" w14:textId="77777777" w:rsidR="00616CE0" w:rsidRDefault="00616CE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F15101" w14:textId="77777777" w:rsidR="00240478" w:rsidRDefault="00240478" w:rsidP="00616CE0">
      <w:pPr>
        <w:spacing w:after="0" w:line="240" w:lineRule="auto"/>
      </w:pPr>
      <w:r>
        <w:separator/>
      </w:r>
    </w:p>
  </w:footnote>
  <w:footnote w:type="continuationSeparator" w:id="0">
    <w:p w14:paraId="18BA9C1B" w14:textId="77777777" w:rsidR="00240478" w:rsidRDefault="00240478" w:rsidP="00616CE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CE0"/>
    <w:rsid w:val="00240478"/>
    <w:rsid w:val="00491B63"/>
    <w:rsid w:val="005568CB"/>
    <w:rsid w:val="00616CE0"/>
    <w:rsid w:val="00833270"/>
    <w:rsid w:val="00E659D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3B1D1"/>
  <w15:chartTrackingRefBased/>
  <w15:docId w15:val="{CEA1C361-AC2E-40CF-B0B9-7C1D1F7F1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6CE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basedOn w:val="Policepardfaut"/>
    <w:uiPriority w:val="20"/>
    <w:qFormat/>
    <w:rsid w:val="00616CE0"/>
    <w:rPr>
      <w:i/>
      <w:iCs/>
    </w:rPr>
  </w:style>
  <w:style w:type="paragraph" w:styleId="En-tte">
    <w:name w:val="header"/>
    <w:basedOn w:val="Normal"/>
    <w:link w:val="En-tteCar"/>
    <w:uiPriority w:val="99"/>
    <w:unhideWhenUsed/>
    <w:rsid w:val="00616CE0"/>
    <w:pPr>
      <w:tabs>
        <w:tab w:val="center" w:pos="4536"/>
        <w:tab w:val="right" w:pos="9072"/>
      </w:tabs>
      <w:spacing w:after="0" w:line="240" w:lineRule="auto"/>
    </w:pPr>
  </w:style>
  <w:style w:type="character" w:customStyle="1" w:styleId="En-tteCar">
    <w:name w:val="En-tête Car"/>
    <w:basedOn w:val="Policepardfaut"/>
    <w:link w:val="En-tte"/>
    <w:uiPriority w:val="99"/>
    <w:rsid w:val="00616CE0"/>
  </w:style>
  <w:style w:type="paragraph" w:styleId="Pieddepage">
    <w:name w:val="footer"/>
    <w:basedOn w:val="Normal"/>
    <w:link w:val="PieddepageCar"/>
    <w:uiPriority w:val="99"/>
    <w:unhideWhenUsed/>
    <w:rsid w:val="00616CE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16C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3444</Words>
  <Characters>18942</Characters>
  <Application>Microsoft Office Word</Application>
  <DocSecurity>0</DocSecurity>
  <Lines>157</Lines>
  <Paragraphs>44</Paragraphs>
  <ScaleCrop>false</ScaleCrop>
  <Company/>
  <LinksUpToDate>false</LinksUpToDate>
  <CharactersWithSpaces>22342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 KHAMIS</dc:creator>
  <cp:keywords/>
  <dc:description/>
  <cp:lastModifiedBy>Georges KHAMIS</cp:lastModifiedBy>
  <cp:revision>2</cp:revision>
  <dcterms:created xsi:type="dcterms:W3CDTF">2020-04-04T13:58:00Z</dcterms:created>
  <dcterms:modified xsi:type="dcterms:W3CDTF">2020-04-07T07:39:00Z</dcterms:modified>
</cp:coreProperties>
</file>