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40E1A" w14:textId="0A5CF1E2" w:rsidR="000D0949" w:rsidRDefault="00EE462E" w:rsidP="0015518F">
      <w:pPr>
        <w:spacing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Voilà quelques propositions </w:t>
      </w:r>
      <w:r w:rsidR="00620528">
        <w:rPr>
          <w:b/>
          <w:sz w:val="28"/>
          <w:szCs w:val="28"/>
        </w:rPr>
        <w:t>concrètes, mais</w:t>
      </w:r>
      <w:r>
        <w:rPr>
          <w:b/>
          <w:sz w:val="28"/>
          <w:szCs w:val="28"/>
        </w:rPr>
        <w:t xml:space="preserve"> à vous de choisir dans tout ce</w:t>
      </w:r>
      <w:r w:rsidR="0015518F">
        <w:rPr>
          <w:b/>
          <w:sz w:val="28"/>
          <w:szCs w:val="28"/>
        </w:rPr>
        <w:t xml:space="preserve">la </w:t>
      </w:r>
      <w:r w:rsidR="00BC2398">
        <w:rPr>
          <w:b/>
          <w:sz w:val="28"/>
          <w:szCs w:val="28"/>
        </w:rPr>
        <w:t>ou de</w:t>
      </w:r>
      <w:r>
        <w:rPr>
          <w:b/>
          <w:sz w:val="28"/>
          <w:szCs w:val="28"/>
        </w:rPr>
        <w:t xml:space="preserve"> trouver </w:t>
      </w:r>
      <w:r w:rsidR="00BC2398">
        <w:rPr>
          <w:b/>
          <w:sz w:val="28"/>
          <w:szCs w:val="28"/>
        </w:rPr>
        <w:t>d'autres moyens</w:t>
      </w:r>
      <w:r>
        <w:rPr>
          <w:b/>
          <w:sz w:val="28"/>
          <w:szCs w:val="28"/>
        </w:rPr>
        <w:t>.</w:t>
      </w:r>
    </w:p>
    <w:p w14:paraId="4AC32108" w14:textId="77777777" w:rsidR="005926E5" w:rsidRDefault="005926E5" w:rsidP="0015518F">
      <w:pPr>
        <w:spacing w:line="276" w:lineRule="auto"/>
        <w:ind w:firstLine="708"/>
        <w:rPr>
          <w:b/>
          <w:sz w:val="28"/>
          <w:szCs w:val="28"/>
        </w:rPr>
      </w:pPr>
    </w:p>
    <w:p w14:paraId="4AB0FBA3" w14:textId="15271FDB" w:rsidR="00796047" w:rsidRPr="00A57FC7" w:rsidRDefault="006D0BD3" w:rsidP="00BC2398">
      <w:pPr>
        <w:spacing w:line="276" w:lineRule="auto"/>
        <w:ind w:firstLine="426"/>
        <w:rPr>
          <w:sz w:val="28"/>
          <w:szCs w:val="28"/>
        </w:rPr>
      </w:pPr>
      <w:r w:rsidRPr="00BC2398">
        <w:rPr>
          <w:b/>
          <w:color w:val="0000FF"/>
          <w:sz w:val="28"/>
          <w:szCs w:val="28"/>
        </w:rPr>
        <w:t>Les prêtres de Bobigny</w:t>
      </w:r>
      <w:r>
        <w:rPr>
          <w:sz w:val="28"/>
          <w:szCs w:val="28"/>
        </w:rPr>
        <w:t xml:space="preserve"> (à l'exception des pères Francis et René, qui vont bien mais qui ne pourront être avec nous) nous nous retrouv</w:t>
      </w:r>
      <w:r w:rsidR="00EE0621">
        <w:rPr>
          <w:sz w:val="28"/>
          <w:szCs w:val="28"/>
        </w:rPr>
        <w:t>erons pour célébrer chaque jour saint</w:t>
      </w:r>
      <w:r w:rsidR="00BC2398">
        <w:rPr>
          <w:sz w:val="28"/>
          <w:szCs w:val="28"/>
        </w:rPr>
        <w:t xml:space="preserve"> : </w:t>
      </w:r>
      <w:r w:rsidR="00BC2398" w:rsidRPr="00BC2398">
        <w:rPr>
          <w:b/>
          <w:color w:val="FF0000"/>
          <w:sz w:val="28"/>
          <w:szCs w:val="28"/>
        </w:rPr>
        <w:t>jeudi à 18h à ND de Bon Secours ; vendredi à Tous les Saints à 15h pour le chemin de croix</w:t>
      </w:r>
      <w:r w:rsidR="00BC2398">
        <w:rPr>
          <w:sz w:val="28"/>
          <w:szCs w:val="28"/>
        </w:rPr>
        <w:t xml:space="preserve"> (en direct si ça marche sur notre chaîne Youtube Paroisses de B</w:t>
      </w:r>
      <w:r w:rsidR="00A82334">
        <w:rPr>
          <w:sz w:val="28"/>
          <w:szCs w:val="28"/>
        </w:rPr>
        <w:t>obigny) puis pour la vénération</w:t>
      </w:r>
      <w:r w:rsidR="00BC2398">
        <w:rPr>
          <w:sz w:val="28"/>
          <w:szCs w:val="28"/>
        </w:rPr>
        <w:t xml:space="preserve"> de la croix; </w:t>
      </w:r>
      <w:r w:rsidR="00BC2398" w:rsidRPr="00BC2398">
        <w:rPr>
          <w:b/>
          <w:color w:val="FF0000"/>
          <w:sz w:val="28"/>
          <w:szCs w:val="28"/>
        </w:rPr>
        <w:t>samedi à 19h pour la vigile pascale à Saint André; dimanche à 11h à Bon Secours pour le dimanche de Pâques.</w:t>
      </w:r>
    </w:p>
    <w:p w14:paraId="22C6A092" w14:textId="2FFA0C85" w:rsidR="00134535" w:rsidRPr="00A57FC7" w:rsidRDefault="00D50CD8" w:rsidP="00BC2398">
      <w:pPr>
        <w:spacing w:line="276" w:lineRule="auto"/>
        <w:ind w:firstLine="426"/>
        <w:rPr>
          <w:sz w:val="28"/>
          <w:szCs w:val="28"/>
        </w:rPr>
      </w:pPr>
      <w:r w:rsidRPr="00A57FC7">
        <w:rPr>
          <w:sz w:val="28"/>
          <w:szCs w:val="28"/>
        </w:rPr>
        <w:t xml:space="preserve">En signe d’unité et de communion </w:t>
      </w:r>
      <w:r w:rsidR="00DB0358" w:rsidRPr="00A57FC7">
        <w:rPr>
          <w:sz w:val="28"/>
          <w:szCs w:val="28"/>
        </w:rPr>
        <w:t>avec tous les catholiques du diocèse</w:t>
      </w:r>
      <w:r w:rsidR="002876DD">
        <w:rPr>
          <w:sz w:val="28"/>
          <w:szCs w:val="28"/>
        </w:rPr>
        <w:t xml:space="preserve"> de Saint Denis</w:t>
      </w:r>
      <w:r w:rsidR="00DB0358" w:rsidRPr="00A57FC7">
        <w:rPr>
          <w:sz w:val="28"/>
          <w:szCs w:val="28"/>
        </w:rPr>
        <w:t xml:space="preserve">, </w:t>
      </w:r>
      <w:r w:rsidRPr="00A57FC7">
        <w:rPr>
          <w:sz w:val="28"/>
          <w:szCs w:val="28"/>
        </w:rPr>
        <w:t>les célébra</w:t>
      </w:r>
      <w:r w:rsidR="00DB0358" w:rsidRPr="00A57FC7">
        <w:rPr>
          <w:sz w:val="28"/>
          <w:szCs w:val="28"/>
        </w:rPr>
        <w:t xml:space="preserve">tions de la semaine sainte seront </w:t>
      </w:r>
      <w:r w:rsidR="00DB0358" w:rsidRPr="00A57FC7">
        <w:rPr>
          <w:b/>
          <w:color w:val="E500E6"/>
          <w:sz w:val="28"/>
          <w:szCs w:val="28"/>
        </w:rPr>
        <w:t xml:space="preserve">présidées par notre évêque à la </w:t>
      </w:r>
      <w:r w:rsidRPr="00A57FC7">
        <w:rPr>
          <w:b/>
          <w:color w:val="E500E6"/>
          <w:sz w:val="28"/>
          <w:szCs w:val="28"/>
        </w:rPr>
        <w:t xml:space="preserve">Basilique-Cathédrale </w:t>
      </w:r>
      <w:r w:rsidR="00DB0358" w:rsidRPr="00A57FC7">
        <w:rPr>
          <w:sz w:val="28"/>
          <w:szCs w:val="28"/>
        </w:rPr>
        <w:t xml:space="preserve">et </w:t>
      </w:r>
      <w:r w:rsidRPr="00A57FC7">
        <w:rPr>
          <w:sz w:val="28"/>
          <w:szCs w:val="28"/>
        </w:rPr>
        <w:t>seront proposées à tous</w:t>
      </w:r>
      <w:r w:rsidRPr="00A57FC7">
        <w:rPr>
          <w:b/>
          <w:sz w:val="28"/>
          <w:szCs w:val="28"/>
        </w:rPr>
        <w:t>, via les réseaux sociaux</w:t>
      </w:r>
      <w:r w:rsidR="002876DD">
        <w:rPr>
          <w:b/>
          <w:sz w:val="28"/>
          <w:szCs w:val="28"/>
        </w:rPr>
        <w:t xml:space="preserve">, notre chaîne YouTube Paroisses de Bobigny </w:t>
      </w:r>
      <w:r w:rsidR="002876DD" w:rsidRPr="00BC2398">
        <w:rPr>
          <w:sz w:val="28"/>
          <w:szCs w:val="28"/>
        </w:rPr>
        <w:t>vous donnera accès à ces retransmissions en direct</w:t>
      </w:r>
      <w:r w:rsidR="002876DD">
        <w:rPr>
          <w:b/>
          <w:sz w:val="28"/>
          <w:szCs w:val="28"/>
        </w:rPr>
        <w:t>.</w:t>
      </w:r>
    </w:p>
    <w:p w14:paraId="048D83FA" w14:textId="09F55AA2" w:rsidR="004E037D" w:rsidRPr="00A57FC7" w:rsidRDefault="00D50CD8" w:rsidP="00BC2398">
      <w:pPr>
        <w:spacing w:line="276" w:lineRule="auto"/>
        <w:ind w:firstLine="426"/>
        <w:rPr>
          <w:b/>
          <w:color w:val="FF0000"/>
          <w:sz w:val="28"/>
          <w:szCs w:val="28"/>
        </w:rPr>
      </w:pPr>
      <w:r w:rsidRPr="00A57FC7">
        <w:rPr>
          <w:b/>
          <w:color w:val="FF0000"/>
          <w:sz w:val="28"/>
          <w:szCs w:val="28"/>
        </w:rPr>
        <w:t>Jeudi Saint, Vendredi Saint et Samedi Saint</w:t>
      </w:r>
      <w:r w:rsidR="00DB0358" w:rsidRPr="00A57FC7">
        <w:rPr>
          <w:b/>
          <w:color w:val="FF0000"/>
          <w:sz w:val="28"/>
          <w:szCs w:val="28"/>
        </w:rPr>
        <w:t xml:space="preserve"> </w:t>
      </w:r>
      <w:r w:rsidRPr="00A57FC7">
        <w:rPr>
          <w:b/>
          <w:color w:val="FF0000"/>
          <w:sz w:val="28"/>
          <w:szCs w:val="28"/>
        </w:rPr>
        <w:t>18h30.</w:t>
      </w:r>
    </w:p>
    <w:p w14:paraId="2D745363" w14:textId="77777777" w:rsidR="002876DD" w:rsidRPr="00A57FC7" w:rsidRDefault="002876DD" w:rsidP="00BC2398">
      <w:pPr>
        <w:spacing w:line="276" w:lineRule="auto"/>
        <w:ind w:firstLine="426"/>
        <w:rPr>
          <w:b/>
          <w:color w:val="FF0000"/>
          <w:sz w:val="28"/>
          <w:szCs w:val="28"/>
        </w:rPr>
      </w:pPr>
      <w:r w:rsidRPr="00A57FC7">
        <w:rPr>
          <w:b/>
          <w:color w:val="FF0000"/>
          <w:sz w:val="28"/>
          <w:szCs w:val="28"/>
        </w:rPr>
        <w:t>Dimanche de Pâques à 11H00.</w:t>
      </w:r>
    </w:p>
    <w:p w14:paraId="762A283C" w14:textId="0CC81E26" w:rsidR="00DB0358" w:rsidRPr="00A57FC7" w:rsidRDefault="002876DD" w:rsidP="002876DD">
      <w:pPr>
        <w:spacing w:line="276" w:lineRule="auto"/>
        <w:rPr>
          <w:sz w:val="28"/>
          <w:szCs w:val="28"/>
        </w:rPr>
      </w:pPr>
      <w:r w:rsidRPr="00A57FC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57FC7">
        <w:rPr>
          <w:sz w:val="28"/>
          <w:szCs w:val="28"/>
        </w:rPr>
        <w:t>B</w:t>
      </w:r>
      <w:r w:rsidR="00CB0BAB">
        <w:rPr>
          <w:sz w:val="28"/>
          <w:szCs w:val="28"/>
        </w:rPr>
        <w:t xml:space="preserve">ien sûr les messes du pape, </w:t>
      </w:r>
      <w:r w:rsidR="00134535" w:rsidRPr="00A57FC7">
        <w:rPr>
          <w:sz w:val="28"/>
          <w:szCs w:val="28"/>
        </w:rPr>
        <w:t xml:space="preserve">des grands sanctuaires </w:t>
      </w:r>
      <w:r w:rsidR="00CB0BAB">
        <w:rPr>
          <w:sz w:val="28"/>
          <w:szCs w:val="28"/>
        </w:rPr>
        <w:t xml:space="preserve">et autres </w:t>
      </w:r>
      <w:r w:rsidR="00134535" w:rsidRPr="00A57FC7">
        <w:rPr>
          <w:sz w:val="28"/>
          <w:szCs w:val="28"/>
        </w:rPr>
        <w:t xml:space="preserve">peuvent être visionnées </w:t>
      </w:r>
      <w:r>
        <w:rPr>
          <w:sz w:val="28"/>
          <w:szCs w:val="28"/>
        </w:rPr>
        <w:t>à la télévision, sur internet</w:t>
      </w:r>
      <w:r w:rsidR="00EE0621">
        <w:rPr>
          <w:sz w:val="28"/>
          <w:szCs w:val="28"/>
        </w:rPr>
        <w:t>, écoutées à la radio</w:t>
      </w:r>
      <w:r>
        <w:rPr>
          <w:sz w:val="28"/>
          <w:szCs w:val="28"/>
        </w:rPr>
        <w:t>… )</w:t>
      </w:r>
    </w:p>
    <w:p w14:paraId="44ED869A" w14:textId="77777777" w:rsidR="00DB0358" w:rsidRPr="00A57FC7" w:rsidRDefault="00DB0358" w:rsidP="00134535">
      <w:pPr>
        <w:spacing w:line="276" w:lineRule="auto"/>
        <w:rPr>
          <w:sz w:val="28"/>
          <w:szCs w:val="28"/>
        </w:rPr>
      </w:pPr>
    </w:p>
    <w:p w14:paraId="67519D81" w14:textId="0CE5E0E5" w:rsidR="00DB0358" w:rsidRPr="00A57FC7" w:rsidRDefault="00134535" w:rsidP="00134535">
      <w:pPr>
        <w:spacing w:line="276" w:lineRule="auto"/>
        <w:rPr>
          <w:sz w:val="28"/>
          <w:szCs w:val="28"/>
        </w:rPr>
      </w:pPr>
      <w:r w:rsidRPr="00A57FC7">
        <w:rPr>
          <w:sz w:val="28"/>
          <w:szCs w:val="28"/>
        </w:rPr>
        <w:t>Pour</w:t>
      </w:r>
      <w:r w:rsidRPr="00A57FC7">
        <w:rPr>
          <w:b/>
          <w:sz w:val="28"/>
          <w:szCs w:val="28"/>
        </w:rPr>
        <w:t xml:space="preserve"> l'ensemble de la semaine sainte</w:t>
      </w:r>
      <w:r w:rsidRPr="00A57FC7">
        <w:rPr>
          <w:sz w:val="28"/>
          <w:szCs w:val="28"/>
        </w:rPr>
        <w:t xml:space="preserve"> voici quelques propositions : </w:t>
      </w:r>
    </w:p>
    <w:p w14:paraId="30B78E96" w14:textId="4CB68FB0" w:rsidR="00134535" w:rsidRPr="00A57FC7" w:rsidRDefault="00134535" w:rsidP="00570ACD">
      <w:pPr>
        <w:pStyle w:val="Paragraphedeliste"/>
        <w:numPr>
          <w:ilvl w:val="0"/>
          <w:numId w:val="1"/>
        </w:numPr>
        <w:spacing w:line="276" w:lineRule="auto"/>
        <w:ind w:left="284" w:firstLine="425"/>
        <w:rPr>
          <w:sz w:val="28"/>
          <w:szCs w:val="28"/>
        </w:rPr>
      </w:pPr>
      <w:r w:rsidRPr="00A57FC7">
        <w:rPr>
          <w:sz w:val="28"/>
          <w:szCs w:val="28"/>
        </w:rPr>
        <w:t>marquer cette semaine comme différente</w:t>
      </w:r>
      <w:r w:rsidR="001C363C" w:rsidRPr="00A57FC7">
        <w:rPr>
          <w:sz w:val="28"/>
          <w:szCs w:val="28"/>
        </w:rPr>
        <w:t>, par un coin prière qui change un peu ou qui vient plus au cœur de la maison.</w:t>
      </w:r>
      <w:r w:rsidR="002876DD">
        <w:rPr>
          <w:sz w:val="28"/>
          <w:szCs w:val="28"/>
        </w:rPr>
        <w:t xml:space="preserve"> Vous pouvez jouer aussi avec des</w:t>
      </w:r>
      <w:r w:rsidR="00CA793B">
        <w:rPr>
          <w:sz w:val="28"/>
          <w:szCs w:val="28"/>
        </w:rPr>
        <w:t xml:space="preserve"> décorations et l</w:t>
      </w:r>
      <w:r w:rsidR="002876DD">
        <w:rPr>
          <w:sz w:val="28"/>
          <w:szCs w:val="28"/>
        </w:rPr>
        <w:t>es couleurs. (les couleurs liturgiques sont : blanc pour le jeudi saint, rouge pour le vendredi, blanc pour samedi et dimanche)</w:t>
      </w:r>
    </w:p>
    <w:p w14:paraId="387E2579" w14:textId="74DE80E8" w:rsidR="001C363C" w:rsidRPr="00A57FC7" w:rsidRDefault="001C363C" w:rsidP="00570ACD">
      <w:pPr>
        <w:pStyle w:val="Paragraphedeliste"/>
        <w:numPr>
          <w:ilvl w:val="0"/>
          <w:numId w:val="1"/>
        </w:numPr>
        <w:spacing w:line="276" w:lineRule="auto"/>
        <w:ind w:left="284" w:firstLine="425"/>
        <w:rPr>
          <w:sz w:val="28"/>
          <w:szCs w:val="28"/>
        </w:rPr>
      </w:pPr>
      <w:r w:rsidRPr="00A57FC7">
        <w:rPr>
          <w:sz w:val="28"/>
          <w:szCs w:val="28"/>
        </w:rPr>
        <w:t>faire un grand nettoyage de la maison… s'il n'est pas déjà fait ! pour se disposer</w:t>
      </w:r>
      <w:r w:rsidR="00385581">
        <w:rPr>
          <w:sz w:val="28"/>
          <w:szCs w:val="28"/>
        </w:rPr>
        <w:t>, recréer</w:t>
      </w:r>
      <w:r w:rsidR="00BC2398">
        <w:rPr>
          <w:sz w:val="28"/>
          <w:szCs w:val="28"/>
        </w:rPr>
        <w:t xml:space="preserve"> du vide, du rangement pour qu'I</w:t>
      </w:r>
      <w:r w:rsidR="00385581">
        <w:rPr>
          <w:sz w:val="28"/>
          <w:szCs w:val="28"/>
        </w:rPr>
        <w:t>l puisse passer !</w:t>
      </w:r>
    </w:p>
    <w:p w14:paraId="69FD0A8F" w14:textId="1C3F1141" w:rsidR="001C363C" w:rsidRPr="00A57FC7" w:rsidRDefault="001C363C" w:rsidP="00570ACD">
      <w:pPr>
        <w:pStyle w:val="Paragraphedeliste"/>
        <w:numPr>
          <w:ilvl w:val="0"/>
          <w:numId w:val="1"/>
        </w:numPr>
        <w:spacing w:line="276" w:lineRule="auto"/>
        <w:ind w:left="284" w:firstLine="425"/>
        <w:rPr>
          <w:sz w:val="28"/>
          <w:szCs w:val="28"/>
        </w:rPr>
      </w:pPr>
      <w:r w:rsidRPr="00A57FC7">
        <w:rPr>
          <w:sz w:val="28"/>
          <w:szCs w:val="28"/>
        </w:rPr>
        <w:t xml:space="preserve">vivre certains </w:t>
      </w:r>
      <w:r w:rsidR="00A57FC7">
        <w:rPr>
          <w:sz w:val="28"/>
          <w:szCs w:val="28"/>
        </w:rPr>
        <w:t xml:space="preserve">(les 4 : laudes, milieu du jour, vêpres et complies, ça fait beaucoup !) </w:t>
      </w:r>
      <w:r w:rsidRPr="00A57FC7">
        <w:rPr>
          <w:sz w:val="28"/>
          <w:szCs w:val="28"/>
        </w:rPr>
        <w:t>offices de prière de la liturgie des heures (voir site de la pa</w:t>
      </w:r>
      <w:r w:rsidR="00A57FC7">
        <w:rPr>
          <w:sz w:val="28"/>
          <w:szCs w:val="28"/>
        </w:rPr>
        <w:t>roisse)</w:t>
      </w:r>
      <w:r w:rsidR="00620528">
        <w:rPr>
          <w:sz w:val="28"/>
          <w:szCs w:val="28"/>
        </w:rPr>
        <w:t xml:space="preserve"> ou prier</w:t>
      </w:r>
      <w:r w:rsidR="002876DD">
        <w:rPr>
          <w:sz w:val="28"/>
          <w:szCs w:val="28"/>
        </w:rPr>
        <w:t xml:space="preserve"> le chapelet (celui de Lourdes est retransmis sur la </w:t>
      </w:r>
      <w:r w:rsidR="00EE0621">
        <w:rPr>
          <w:sz w:val="28"/>
          <w:szCs w:val="28"/>
        </w:rPr>
        <w:t xml:space="preserve">chaîne du sanctuaire </w:t>
      </w:r>
      <w:r w:rsidR="002876DD">
        <w:rPr>
          <w:sz w:val="28"/>
          <w:szCs w:val="28"/>
        </w:rPr>
        <w:t xml:space="preserve">-accès </w:t>
      </w:r>
      <w:r w:rsidR="00EE0621">
        <w:rPr>
          <w:sz w:val="28"/>
          <w:szCs w:val="28"/>
        </w:rPr>
        <w:t xml:space="preserve">possible </w:t>
      </w:r>
      <w:r w:rsidR="002876DD">
        <w:rPr>
          <w:sz w:val="28"/>
          <w:szCs w:val="28"/>
        </w:rPr>
        <w:t>par le site de la paroisse)</w:t>
      </w:r>
      <w:r w:rsidR="00A57FC7">
        <w:rPr>
          <w:sz w:val="28"/>
          <w:szCs w:val="28"/>
        </w:rPr>
        <w:t xml:space="preserve">. </w:t>
      </w:r>
      <w:r w:rsidR="006D0BD3">
        <w:rPr>
          <w:sz w:val="28"/>
          <w:szCs w:val="28"/>
        </w:rPr>
        <w:t>Proposer un temps de prière en famille, en lisant l'Evangile du jour par exemple, en exprimant une prière</w:t>
      </w:r>
      <w:r w:rsidR="00620528">
        <w:rPr>
          <w:sz w:val="28"/>
          <w:szCs w:val="28"/>
        </w:rPr>
        <w:t xml:space="preserve"> à voix haute ou dans son coeur. Tout simple ! S</w:t>
      </w:r>
      <w:r w:rsidR="00A57FC7">
        <w:rPr>
          <w:sz w:val="28"/>
          <w:szCs w:val="28"/>
        </w:rPr>
        <w:t>inon juste un signe de croix et un Notre Père le matin e</w:t>
      </w:r>
      <w:r w:rsidR="002876DD">
        <w:rPr>
          <w:sz w:val="28"/>
          <w:szCs w:val="28"/>
        </w:rPr>
        <w:t>t une prière à Marie le soir.</w:t>
      </w:r>
    </w:p>
    <w:p w14:paraId="6F9A2730" w14:textId="21CBEFF5" w:rsidR="001C363C" w:rsidRPr="00A57FC7" w:rsidRDefault="001C363C" w:rsidP="00570ACD">
      <w:pPr>
        <w:pStyle w:val="Paragraphedeliste"/>
        <w:numPr>
          <w:ilvl w:val="0"/>
          <w:numId w:val="1"/>
        </w:numPr>
        <w:spacing w:line="276" w:lineRule="auto"/>
        <w:ind w:left="284" w:firstLine="425"/>
        <w:rPr>
          <w:sz w:val="28"/>
          <w:szCs w:val="28"/>
        </w:rPr>
      </w:pPr>
      <w:r w:rsidRPr="00A57FC7">
        <w:rPr>
          <w:sz w:val="28"/>
          <w:szCs w:val="28"/>
        </w:rPr>
        <w:t>utiliser les propositions de liturgie du dio</w:t>
      </w:r>
      <w:r w:rsidR="002876DD">
        <w:rPr>
          <w:sz w:val="28"/>
          <w:szCs w:val="28"/>
        </w:rPr>
        <w:t xml:space="preserve">cèse pour la semaine sainte </w:t>
      </w:r>
    </w:p>
    <w:p w14:paraId="6EE829B5" w14:textId="6450BE52" w:rsidR="001C363C" w:rsidRDefault="001C363C" w:rsidP="00570ACD">
      <w:pPr>
        <w:pStyle w:val="Paragraphedeliste"/>
        <w:numPr>
          <w:ilvl w:val="0"/>
          <w:numId w:val="1"/>
        </w:numPr>
        <w:spacing w:line="276" w:lineRule="auto"/>
        <w:ind w:left="284" w:firstLine="425"/>
        <w:rPr>
          <w:sz w:val="28"/>
          <w:szCs w:val="28"/>
        </w:rPr>
      </w:pPr>
      <w:r w:rsidRPr="00A57FC7">
        <w:rPr>
          <w:sz w:val="28"/>
          <w:szCs w:val="28"/>
        </w:rPr>
        <w:lastRenderedPageBreak/>
        <w:t>écouter quelques présentations et enseignements</w:t>
      </w:r>
      <w:r w:rsidR="0026552A">
        <w:rPr>
          <w:sz w:val="28"/>
          <w:szCs w:val="28"/>
        </w:rPr>
        <w:t xml:space="preserve"> (livre de l'Exode, prière)</w:t>
      </w:r>
      <w:r w:rsidRPr="00A57FC7">
        <w:rPr>
          <w:sz w:val="28"/>
          <w:szCs w:val="28"/>
        </w:rPr>
        <w:t>, ch</w:t>
      </w:r>
      <w:r w:rsidR="00EE0621">
        <w:rPr>
          <w:sz w:val="28"/>
          <w:szCs w:val="28"/>
        </w:rPr>
        <w:t>emin de croix sur notre</w:t>
      </w:r>
      <w:r w:rsidR="0026552A">
        <w:rPr>
          <w:sz w:val="28"/>
          <w:szCs w:val="28"/>
        </w:rPr>
        <w:t xml:space="preserve"> chaîne YouT</w:t>
      </w:r>
      <w:r w:rsidRPr="00A57FC7">
        <w:rPr>
          <w:sz w:val="28"/>
          <w:szCs w:val="28"/>
        </w:rPr>
        <w:t>ube Paroisses de Bobigny.</w:t>
      </w:r>
    </w:p>
    <w:p w14:paraId="27C15A7B" w14:textId="00217AB2" w:rsidR="002876DD" w:rsidRPr="00A57FC7" w:rsidRDefault="00BC2398" w:rsidP="00570ACD">
      <w:pPr>
        <w:pStyle w:val="Paragraphedeliste"/>
        <w:numPr>
          <w:ilvl w:val="0"/>
          <w:numId w:val="1"/>
        </w:numPr>
        <w:spacing w:line="276" w:lineRule="auto"/>
        <w:ind w:left="284" w:firstLine="425"/>
        <w:rPr>
          <w:sz w:val="28"/>
          <w:szCs w:val="28"/>
        </w:rPr>
      </w:pPr>
      <w:r>
        <w:rPr>
          <w:sz w:val="28"/>
          <w:szCs w:val="28"/>
        </w:rPr>
        <w:t>Trouver une image</w:t>
      </w:r>
      <w:r w:rsidR="002876DD">
        <w:rPr>
          <w:sz w:val="28"/>
          <w:szCs w:val="28"/>
        </w:rPr>
        <w:t xml:space="preserve"> ou une photo pour chaque jour. Je vous en propose 4 : une pour avant jeudi (le Christ bon pasteur qui nous porte sur ses épaules</w:t>
      </w:r>
      <w:r w:rsidR="00EE462E">
        <w:rPr>
          <w:sz w:val="28"/>
          <w:szCs w:val="28"/>
        </w:rPr>
        <w:t>, qui nous conduit vers de verts pâturages</w:t>
      </w:r>
      <w:r w:rsidR="00620528">
        <w:rPr>
          <w:sz w:val="28"/>
          <w:szCs w:val="28"/>
        </w:rPr>
        <w:t>, vers Pâques</w:t>
      </w:r>
      <w:r w:rsidR="002876DD">
        <w:rPr>
          <w:sz w:val="28"/>
          <w:szCs w:val="28"/>
        </w:rPr>
        <w:t>) une pour jeudi (le dernier repas, le disciple qui écoute Jésus en posant son oreille sur son cœur)</w:t>
      </w:r>
      <w:r w:rsidR="00A82334">
        <w:rPr>
          <w:sz w:val="28"/>
          <w:szCs w:val="28"/>
        </w:rPr>
        <w:t>,</w:t>
      </w:r>
      <w:r w:rsidR="002876DD">
        <w:rPr>
          <w:sz w:val="28"/>
          <w:szCs w:val="28"/>
        </w:rPr>
        <w:t xml:space="preserve"> deux pour vendredi (2 représentations</w:t>
      </w:r>
      <w:r w:rsidR="00385581">
        <w:rPr>
          <w:sz w:val="28"/>
          <w:szCs w:val="28"/>
        </w:rPr>
        <w:t xml:space="preserve"> originales</w:t>
      </w:r>
      <w:r w:rsidR="002876DD">
        <w:rPr>
          <w:sz w:val="28"/>
          <w:szCs w:val="28"/>
        </w:rPr>
        <w:t xml:space="preserve"> de la croix), une pour samedi et dimanche (une icône de la </w:t>
      </w:r>
      <w:r w:rsidR="00CA793B">
        <w:rPr>
          <w:sz w:val="28"/>
          <w:szCs w:val="28"/>
        </w:rPr>
        <w:t>Résurrection</w:t>
      </w:r>
      <w:r w:rsidR="00385581">
        <w:rPr>
          <w:sz w:val="28"/>
          <w:szCs w:val="28"/>
        </w:rPr>
        <w:t>, le Christ tire Adam et Eve</w:t>
      </w:r>
      <w:r w:rsidR="002876DD">
        <w:rPr>
          <w:sz w:val="28"/>
          <w:szCs w:val="28"/>
        </w:rPr>
        <w:t xml:space="preserve"> </w:t>
      </w:r>
      <w:r w:rsidR="00CA793B">
        <w:rPr>
          <w:sz w:val="28"/>
          <w:szCs w:val="28"/>
        </w:rPr>
        <w:t>du tombeau</w:t>
      </w:r>
      <w:r w:rsidR="00EE462E">
        <w:rPr>
          <w:sz w:val="28"/>
          <w:szCs w:val="28"/>
        </w:rPr>
        <w:t>, il nous tire du mal et de la mort</w:t>
      </w:r>
      <w:r w:rsidR="00CA793B">
        <w:rPr>
          <w:sz w:val="28"/>
          <w:szCs w:val="28"/>
        </w:rPr>
        <w:t>)</w:t>
      </w:r>
      <w:r w:rsidR="00385581">
        <w:rPr>
          <w:sz w:val="28"/>
          <w:szCs w:val="28"/>
        </w:rPr>
        <w:t>.</w:t>
      </w:r>
    </w:p>
    <w:p w14:paraId="096344CA" w14:textId="77777777" w:rsidR="004E037D" w:rsidRPr="00A57FC7" w:rsidRDefault="004E037D" w:rsidP="00134535">
      <w:pPr>
        <w:spacing w:line="276" w:lineRule="auto"/>
        <w:rPr>
          <w:sz w:val="28"/>
          <w:szCs w:val="28"/>
        </w:rPr>
      </w:pPr>
    </w:p>
    <w:p w14:paraId="3ED5448F" w14:textId="03C51DA1" w:rsidR="00F42415" w:rsidRPr="00A57FC7" w:rsidRDefault="00F42415" w:rsidP="00501EAF">
      <w:pPr>
        <w:spacing w:line="276" w:lineRule="auto"/>
        <w:ind w:firstLine="709"/>
        <w:rPr>
          <w:sz w:val="28"/>
          <w:szCs w:val="28"/>
        </w:rPr>
      </w:pPr>
      <w:r w:rsidRPr="00A57FC7">
        <w:rPr>
          <w:b/>
          <w:sz w:val="32"/>
          <w:szCs w:val="32"/>
        </w:rPr>
        <w:t>Jeudi saint :</w:t>
      </w:r>
      <w:r w:rsidRPr="00A57FC7">
        <w:rPr>
          <w:sz w:val="28"/>
          <w:szCs w:val="28"/>
        </w:rPr>
        <w:t xml:space="preserve"> sortir une nappe spéciale, décorer la table, faire un repas</w:t>
      </w:r>
      <w:r w:rsidR="001C363C" w:rsidRPr="00A57FC7">
        <w:rPr>
          <w:sz w:val="28"/>
          <w:szCs w:val="28"/>
        </w:rPr>
        <w:t xml:space="preserve"> spécial</w:t>
      </w:r>
      <w:r w:rsidR="00F57201" w:rsidRPr="00A57FC7">
        <w:rPr>
          <w:sz w:val="28"/>
          <w:szCs w:val="28"/>
        </w:rPr>
        <w:t>, bénir le repas, allumer une bougie pendant le repas.</w:t>
      </w:r>
      <w:r w:rsidR="00796047" w:rsidRPr="00A57FC7">
        <w:rPr>
          <w:sz w:val="28"/>
          <w:szCs w:val="28"/>
        </w:rPr>
        <w:t xml:space="preserve"> Faire du pain. Le soir le bénir </w:t>
      </w:r>
      <w:r w:rsidR="00E97FA1">
        <w:rPr>
          <w:sz w:val="28"/>
          <w:szCs w:val="28"/>
        </w:rPr>
        <w:t xml:space="preserve">en remerciant Dieu pour la nourriture qu'il nous donne, </w:t>
      </w:r>
      <w:r w:rsidR="00796047" w:rsidRPr="00A57FC7">
        <w:rPr>
          <w:sz w:val="28"/>
          <w:szCs w:val="28"/>
        </w:rPr>
        <w:t>avant de le partager. Se dire que le Seigneur est notre hôte, qu'il vient à notre table</w:t>
      </w:r>
      <w:r w:rsidR="00E97FA1">
        <w:rPr>
          <w:sz w:val="28"/>
          <w:szCs w:val="28"/>
        </w:rPr>
        <w:t xml:space="preserve"> et que si on le sert, en fait c'est lui qui vient nous servir</w:t>
      </w:r>
      <w:r w:rsidR="00796047" w:rsidRPr="00A57FC7">
        <w:rPr>
          <w:sz w:val="28"/>
          <w:szCs w:val="28"/>
        </w:rPr>
        <w:t>. Se dire en famille ou écrire sur un papier et ensuite les mélanger et les lire : un merci, un pardon, un s'il te plaît pour chacun des membres de la famille.</w:t>
      </w:r>
      <w:r w:rsidR="004E037D" w:rsidRPr="00A57FC7">
        <w:rPr>
          <w:sz w:val="28"/>
          <w:szCs w:val="28"/>
        </w:rPr>
        <w:t xml:space="preserve"> Faire la liste de tous les services qu'on a vu</w:t>
      </w:r>
      <w:r w:rsidR="0026552A">
        <w:rPr>
          <w:sz w:val="28"/>
          <w:szCs w:val="28"/>
        </w:rPr>
        <w:t xml:space="preserve"> ou vécus</w:t>
      </w:r>
      <w:r w:rsidR="004E037D" w:rsidRPr="00A57FC7">
        <w:rPr>
          <w:sz w:val="28"/>
          <w:szCs w:val="28"/>
        </w:rPr>
        <w:t xml:space="preserve"> ces jours ci </w:t>
      </w:r>
      <w:r w:rsidR="00E97FA1">
        <w:rPr>
          <w:sz w:val="28"/>
          <w:szCs w:val="28"/>
        </w:rPr>
        <w:t xml:space="preserve">(et même sous forme de jeu </w:t>
      </w:r>
      <w:r w:rsidR="00385581">
        <w:rPr>
          <w:sz w:val="28"/>
          <w:szCs w:val="28"/>
        </w:rPr>
        <w:t xml:space="preserve">avec les enfants </w:t>
      </w:r>
      <w:r w:rsidR="00E97FA1">
        <w:rPr>
          <w:sz w:val="28"/>
          <w:szCs w:val="28"/>
        </w:rPr>
        <w:t xml:space="preserve">: celui qui en cite le plus !) </w:t>
      </w:r>
      <w:r w:rsidR="004E037D" w:rsidRPr="00A57FC7">
        <w:rPr>
          <w:sz w:val="28"/>
          <w:szCs w:val="28"/>
        </w:rPr>
        <w:t>et rendre grâce à Dieu.</w:t>
      </w:r>
      <w:r w:rsidR="001C363C" w:rsidRPr="00A57FC7">
        <w:rPr>
          <w:sz w:val="28"/>
          <w:szCs w:val="28"/>
        </w:rPr>
        <w:t xml:space="preserve"> </w:t>
      </w:r>
      <w:r w:rsidR="001915E5">
        <w:rPr>
          <w:sz w:val="28"/>
          <w:szCs w:val="28"/>
        </w:rPr>
        <w:t>Ecrire une carte, un mot, faire un dessin pour des personnes malades ou pour le personn</w:t>
      </w:r>
      <w:r w:rsidR="00E97FA1">
        <w:rPr>
          <w:sz w:val="28"/>
          <w:szCs w:val="28"/>
        </w:rPr>
        <w:t xml:space="preserve">el soignant, les envoyer par la poste ou par les réseaux sociaux, ou lors d'une sortie aller les déposer dans la boîte aux lettres). </w:t>
      </w:r>
      <w:r w:rsidR="001C363C" w:rsidRPr="00A57FC7">
        <w:rPr>
          <w:sz w:val="28"/>
          <w:szCs w:val="28"/>
        </w:rPr>
        <w:t>Après le repas prendre un temps de prière en famille</w:t>
      </w:r>
      <w:r w:rsidR="00027BC0" w:rsidRPr="00A57FC7">
        <w:rPr>
          <w:sz w:val="28"/>
          <w:szCs w:val="28"/>
        </w:rPr>
        <w:t xml:space="preserve">, tout simple, </w:t>
      </w:r>
      <w:r w:rsidR="0026552A">
        <w:rPr>
          <w:sz w:val="28"/>
          <w:szCs w:val="28"/>
        </w:rPr>
        <w:t>avec un moment de silence</w:t>
      </w:r>
      <w:r w:rsidR="00E97FA1">
        <w:rPr>
          <w:sz w:val="28"/>
          <w:szCs w:val="28"/>
        </w:rPr>
        <w:t>, d'adoration</w:t>
      </w:r>
      <w:r w:rsidR="0026552A">
        <w:rPr>
          <w:sz w:val="28"/>
          <w:szCs w:val="28"/>
        </w:rPr>
        <w:t xml:space="preserve"> et de chant.</w:t>
      </w:r>
    </w:p>
    <w:p w14:paraId="53E185E2" w14:textId="77777777" w:rsidR="00027BC0" w:rsidRPr="00A57FC7" w:rsidRDefault="00027BC0" w:rsidP="00501EAF">
      <w:pPr>
        <w:spacing w:line="276" w:lineRule="auto"/>
        <w:ind w:firstLine="709"/>
        <w:rPr>
          <w:sz w:val="28"/>
          <w:szCs w:val="28"/>
        </w:rPr>
      </w:pPr>
    </w:p>
    <w:p w14:paraId="16B400BD" w14:textId="6DA1DFB9" w:rsidR="00F57201" w:rsidRPr="00A57FC7" w:rsidRDefault="00F57201" w:rsidP="00501EAF">
      <w:pPr>
        <w:spacing w:line="276" w:lineRule="auto"/>
        <w:ind w:firstLine="709"/>
        <w:rPr>
          <w:sz w:val="28"/>
          <w:szCs w:val="28"/>
        </w:rPr>
      </w:pPr>
      <w:r w:rsidRPr="00A57FC7">
        <w:rPr>
          <w:b/>
          <w:sz w:val="32"/>
          <w:szCs w:val="32"/>
        </w:rPr>
        <w:t>Vendredi saint :</w:t>
      </w:r>
      <w:r w:rsidRPr="00A57FC7">
        <w:rPr>
          <w:sz w:val="28"/>
          <w:szCs w:val="28"/>
        </w:rPr>
        <w:t xml:space="preserve"> rendre la croix plus visible à la maison</w:t>
      </w:r>
      <w:r w:rsidR="00E97FA1">
        <w:rPr>
          <w:sz w:val="28"/>
          <w:szCs w:val="28"/>
        </w:rPr>
        <w:t xml:space="preserve"> (si on veut, comme à l'église, on la recouvre d'un tissu, pour ne la découvrir que le soir si on a prévu de suivre l'office de la croix le soir)</w:t>
      </w:r>
      <w:r w:rsidRPr="00A57FC7">
        <w:rPr>
          <w:sz w:val="28"/>
          <w:szCs w:val="28"/>
        </w:rPr>
        <w:t>, vivr</w:t>
      </w:r>
      <w:r w:rsidR="00027BC0" w:rsidRPr="00A57FC7">
        <w:rPr>
          <w:sz w:val="28"/>
          <w:szCs w:val="28"/>
        </w:rPr>
        <w:t>e un chemin de croix (voir si</w:t>
      </w:r>
      <w:r w:rsidR="0026552A">
        <w:rPr>
          <w:sz w:val="28"/>
          <w:szCs w:val="28"/>
        </w:rPr>
        <w:t>te de la paroisse ou</w:t>
      </w:r>
      <w:r w:rsidR="00027BC0" w:rsidRPr="00A57FC7">
        <w:rPr>
          <w:sz w:val="28"/>
          <w:szCs w:val="28"/>
        </w:rPr>
        <w:t xml:space="preserve"> chaîne YouTube Paroisses de Bobigny ou autre)</w:t>
      </w:r>
      <w:r w:rsidR="00620528">
        <w:rPr>
          <w:sz w:val="28"/>
          <w:szCs w:val="28"/>
        </w:rPr>
        <w:t>. Pour le personnel soignant, on peut prendre le ch</w:t>
      </w:r>
      <w:r w:rsidR="00570ACD">
        <w:rPr>
          <w:sz w:val="28"/>
          <w:szCs w:val="28"/>
        </w:rPr>
        <w:t>emin de croix écrit ces jours ci de Vincent Massart, médecin</w:t>
      </w:r>
      <w:r w:rsidR="00620528">
        <w:rPr>
          <w:sz w:val="28"/>
          <w:szCs w:val="28"/>
        </w:rPr>
        <w:t>). Les prêtres de Bobigny se retrouveront à 15h pour le chemin de croix, et nous essaierons le direct (sur la chaîne Youtube Paroisses de Bobigny). P</w:t>
      </w:r>
      <w:r w:rsidRPr="00A57FC7">
        <w:rPr>
          <w:sz w:val="28"/>
          <w:szCs w:val="28"/>
        </w:rPr>
        <w:t xml:space="preserve">rier avec la </w:t>
      </w:r>
      <w:r w:rsidR="00E97FA1">
        <w:rPr>
          <w:sz w:val="28"/>
          <w:szCs w:val="28"/>
        </w:rPr>
        <w:t xml:space="preserve">grande </w:t>
      </w:r>
      <w:r w:rsidRPr="00A57FC7">
        <w:rPr>
          <w:sz w:val="28"/>
          <w:szCs w:val="28"/>
        </w:rPr>
        <w:t xml:space="preserve">prière universelle </w:t>
      </w:r>
      <w:r w:rsidR="004E037D" w:rsidRPr="00A57FC7">
        <w:rPr>
          <w:sz w:val="28"/>
          <w:szCs w:val="28"/>
        </w:rPr>
        <w:t xml:space="preserve">du vendredi saint </w:t>
      </w:r>
      <w:r w:rsidR="00027BC0" w:rsidRPr="00A57FC7">
        <w:rPr>
          <w:sz w:val="28"/>
          <w:szCs w:val="28"/>
        </w:rPr>
        <w:t xml:space="preserve">de l'Eglise </w:t>
      </w:r>
      <w:r w:rsidR="00E97FA1">
        <w:rPr>
          <w:sz w:val="28"/>
          <w:szCs w:val="28"/>
        </w:rPr>
        <w:t>en</w:t>
      </w:r>
      <w:r w:rsidR="00027BC0" w:rsidRPr="00A57FC7">
        <w:rPr>
          <w:sz w:val="28"/>
          <w:szCs w:val="28"/>
        </w:rPr>
        <w:t xml:space="preserve"> y ajoutant une prière pour les victimes et les malades du coronavirus et pour les person</w:t>
      </w:r>
      <w:r w:rsidR="00245676">
        <w:rPr>
          <w:sz w:val="28"/>
          <w:szCs w:val="28"/>
        </w:rPr>
        <w:t>nels soignants</w:t>
      </w:r>
      <w:r w:rsidR="00620528">
        <w:rPr>
          <w:sz w:val="28"/>
          <w:szCs w:val="28"/>
        </w:rPr>
        <w:t xml:space="preserve"> (voir document joint) </w:t>
      </w:r>
      <w:r w:rsidR="00EF54E2">
        <w:rPr>
          <w:sz w:val="28"/>
          <w:szCs w:val="28"/>
        </w:rPr>
        <w:t xml:space="preserve">Prendre un temps de recueillement et de pénitence personnelle, demander pardon à Dieu au fond de son cœur. </w:t>
      </w:r>
      <w:r w:rsidR="00223327">
        <w:rPr>
          <w:sz w:val="28"/>
          <w:szCs w:val="28"/>
        </w:rPr>
        <w:t xml:space="preserve">Se mettre à genoux devant la croix. </w:t>
      </w:r>
      <w:r w:rsidR="00EF54E2">
        <w:rPr>
          <w:sz w:val="28"/>
          <w:szCs w:val="28"/>
        </w:rPr>
        <w:t xml:space="preserve">Regarder la vidéo </w:t>
      </w:r>
      <w:r w:rsidR="00BC2398">
        <w:rPr>
          <w:sz w:val="28"/>
          <w:szCs w:val="28"/>
        </w:rPr>
        <w:t xml:space="preserve">du vase brisé et restauré </w:t>
      </w:r>
      <w:r w:rsidR="00EF54E2">
        <w:rPr>
          <w:sz w:val="28"/>
          <w:szCs w:val="28"/>
        </w:rPr>
        <w:t xml:space="preserve">sur le site de la paroisse </w:t>
      </w:r>
      <w:r w:rsidR="00BC2398">
        <w:rPr>
          <w:sz w:val="28"/>
          <w:szCs w:val="28"/>
        </w:rPr>
        <w:t>au vendredi saint</w:t>
      </w:r>
      <w:r w:rsidR="00EF54E2">
        <w:rPr>
          <w:sz w:val="28"/>
          <w:szCs w:val="28"/>
        </w:rPr>
        <w:t>.</w:t>
      </w:r>
    </w:p>
    <w:p w14:paraId="0DDA24BE" w14:textId="77777777" w:rsidR="00027BC0" w:rsidRPr="00A57FC7" w:rsidRDefault="00027BC0" w:rsidP="00501EAF">
      <w:pPr>
        <w:spacing w:line="276" w:lineRule="auto"/>
        <w:ind w:firstLine="709"/>
        <w:rPr>
          <w:sz w:val="28"/>
          <w:szCs w:val="28"/>
        </w:rPr>
      </w:pPr>
    </w:p>
    <w:p w14:paraId="128CFD86" w14:textId="25D5D974" w:rsidR="00F57201" w:rsidRPr="00A57FC7" w:rsidRDefault="00F57201" w:rsidP="00501EAF">
      <w:pPr>
        <w:spacing w:line="276" w:lineRule="auto"/>
        <w:ind w:firstLine="709"/>
        <w:rPr>
          <w:sz w:val="28"/>
          <w:szCs w:val="28"/>
        </w:rPr>
      </w:pPr>
      <w:r w:rsidRPr="00A57FC7">
        <w:rPr>
          <w:b/>
          <w:sz w:val="32"/>
          <w:szCs w:val="32"/>
        </w:rPr>
        <w:t>Samedi Saint :</w:t>
      </w:r>
      <w:r w:rsidRPr="00A57FC7">
        <w:rPr>
          <w:sz w:val="32"/>
          <w:szCs w:val="32"/>
        </w:rPr>
        <w:t xml:space="preserve"> </w:t>
      </w:r>
      <w:r w:rsidRPr="00A57FC7">
        <w:rPr>
          <w:sz w:val="28"/>
          <w:szCs w:val="28"/>
        </w:rPr>
        <w:t>Décorer un cierge, une bougie</w:t>
      </w:r>
      <w:r w:rsidR="00E97FA1">
        <w:rPr>
          <w:sz w:val="28"/>
          <w:szCs w:val="28"/>
        </w:rPr>
        <w:t xml:space="preserve"> (si on n'en a pas on peut aussi en fabriquer une en carton</w:t>
      </w:r>
      <w:r w:rsidR="00223327">
        <w:rPr>
          <w:sz w:val="28"/>
          <w:szCs w:val="28"/>
        </w:rPr>
        <w:t>, ou la dessiner</w:t>
      </w:r>
      <w:r w:rsidR="00E97FA1">
        <w:rPr>
          <w:sz w:val="28"/>
          <w:szCs w:val="28"/>
        </w:rPr>
        <w:t>)</w:t>
      </w:r>
      <w:r w:rsidRPr="00A57FC7">
        <w:rPr>
          <w:sz w:val="28"/>
          <w:szCs w:val="28"/>
        </w:rPr>
        <w:t>. Ou bien comme on fait dans les pays de l'est : décorer un œuf</w:t>
      </w:r>
      <w:r w:rsidR="00027BC0" w:rsidRPr="00A57FC7">
        <w:rPr>
          <w:sz w:val="28"/>
          <w:szCs w:val="28"/>
        </w:rPr>
        <w:t xml:space="preserve"> dur. P</w:t>
      </w:r>
      <w:r w:rsidRPr="00A57FC7">
        <w:rPr>
          <w:sz w:val="28"/>
          <w:szCs w:val="28"/>
        </w:rPr>
        <w:t>rier pour tous ceux qui au</w:t>
      </w:r>
      <w:r w:rsidR="00A82334">
        <w:rPr>
          <w:sz w:val="28"/>
          <w:szCs w:val="28"/>
        </w:rPr>
        <w:t>raient dû recevoir en ce jour</w:t>
      </w:r>
      <w:r w:rsidRPr="00A57FC7">
        <w:rPr>
          <w:sz w:val="28"/>
          <w:szCs w:val="28"/>
        </w:rPr>
        <w:t xml:space="preserve"> le </w:t>
      </w:r>
      <w:r w:rsidR="00027BC0" w:rsidRPr="00A57FC7">
        <w:rPr>
          <w:sz w:val="28"/>
          <w:szCs w:val="28"/>
        </w:rPr>
        <w:t>baptême et la communion.</w:t>
      </w:r>
      <w:r w:rsidRPr="00A57FC7">
        <w:rPr>
          <w:sz w:val="28"/>
          <w:szCs w:val="28"/>
        </w:rPr>
        <w:t xml:space="preserve"> Ecrire sur un papier </w:t>
      </w:r>
      <w:r w:rsidR="00EF54E2">
        <w:rPr>
          <w:sz w:val="28"/>
          <w:szCs w:val="28"/>
        </w:rPr>
        <w:t xml:space="preserve">un souci, </w:t>
      </w:r>
      <w:r w:rsidRPr="00A57FC7">
        <w:rPr>
          <w:sz w:val="28"/>
          <w:szCs w:val="28"/>
        </w:rPr>
        <w:t xml:space="preserve">une prière, la mettre dans une petite corbeille au pied de la croix ou d'une statue </w:t>
      </w:r>
      <w:r w:rsidR="00385581">
        <w:rPr>
          <w:sz w:val="28"/>
          <w:szCs w:val="28"/>
        </w:rPr>
        <w:t xml:space="preserve">ou image </w:t>
      </w:r>
      <w:r w:rsidRPr="00A57FC7">
        <w:rPr>
          <w:sz w:val="28"/>
          <w:szCs w:val="28"/>
        </w:rPr>
        <w:t>de la vierge Marie, ou devant la bougie. Rechercher la date de son baptême.</w:t>
      </w:r>
      <w:r w:rsidR="0088275B">
        <w:rPr>
          <w:sz w:val="28"/>
          <w:szCs w:val="28"/>
        </w:rPr>
        <w:t xml:space="preserve"> </w:t>
      </w:r>
      <w:r w:rsidR="00EF54E2">
        <w:rPr>
          <w:sz w:val="28"/>
          <w:szCs w:val="28"/>
        </w:rPr>
        <w:t>Faire le signe de la croix avec de l'eau. Méditer en particulier la lecture du</w:t>
      </w:r>
      <w:r w:rsidR="0088275B">
        <w:rPr>
          <w:sz w:val="28"/>
          <w:szCs w:val="28"/>
        </w:rPr>
        <w:t xml:space="preserve"> livre</w:t>
      </w:r>
      <w:r w:rsidRPr="00A57FC7">
        <w:rPr>
          <w:sz w:val="28"/>
          <w:szCs w:val="28"/>
        </w:rPr>
        <w:t xml:space="preserve"> de l'Exode </w:t>
      </w:r>
      <w:r w:rsidR="00223327">
        <w:rPr>
          <w:sz w:val="28"/>
          <w:szCs w:val="28"/>
        </w:rPr>
        <w:t xml:space="preserve">Ex14, 15 – 15, 1 </w:t>
      </w:r>
      <w:r w:rsidRPr="00A57FC7">
        <w:rPr>
          <w:sz w:val="28"/>
          <w:szCs w:val="28"/>
        </w:rPr>
        <w:t>(et/ou regarder sur la chaî</w:t>
      </w:r>
      <w:r w:rsidR="00027BC0" w:rsidRPr="00A57FC7">
        <w:rPr>
          <w:sz w:val="28"/>
          <w:szCs w:val="28"/>
        </w:rPr>
        <w:t>ne Youtube Paroisses de Bobigny</w:t>
      </w:r>
      <w:r w:rsidRPr="00A57FC7">
        <w:rPr>
          <w:sz w:val="28"/>
          <w:szCs w:val="28"/>
        </w:rPr>
        <w:t xml:space="preserve"> les présentations de ce livre par Pierre</w:t>
      </w:r>
      <w:r w:rsidR="0026552A">
        <w:rPr>
          <w:sz w:val="28"/>
          <w:szCs w:val="28"/>
        </w:rPr>
        <w:t>)</w:t>
      </w:r>
      <w:r w:rsidRPr="00A57FC7">
        <w:rPr>
          <w:sz w:val="28"/>
          <w:szCs w:val="28"/>
        </w:rPr>
        <w:t>. Penser à ce qui nous retient prisonnier, à nos esclavages. Et prier le Dieu libérateu</w:t>
      </w:r>
      <w:bookmarkStart w:id="0" w:name="_GoBack"/>
      <w:bookmarkEnd w:id="0"/>
      <w:r w:rsidRPr="00A57FC7">
        <w:rPr>
          <w:sz w:val="28"/>
          <w:szCs w:val="28"/>
        </w:rPr>
        <w:t xml:space="preserve">r, qui veut ses enfants libres pour aimer, </w:t>
      </w:r>
      <w:r w:rsidR="00796047" w:rsidRPr="00A57FC7">
        <w:rPr>
          <w:sz w:val="28"/>
          <w:szCs w:val="28"/>
        </w:rPr>
        <w:t>le Dieu qui nous délivre d</w:t>
      </w:r>
      <w:r w:rsidR="00027BC0" w:rsidRPr="00A57FC7">
        <w:rPr>
          <w:sz w:val="28"/>
          <w:szCs w:val="28"/>
        </w:rPr>
        <w:t>u mal et de la mort éternelle.</w:t>
      </w:r>
      <w:r w:rsidR="00693D8C">
        <w:rPr>
          <w:sz w:val="28"/>
          <w:szCs w:val="28"/>
        </w:rPr>
        <w:t xml:space="preserve"> </w:t>
      </w:r>
      <w:r w:rsidR="00107479">
        <w:rPr>
          <w:sz w:val="28"/>
          <w:szCs w:val="28"/>
        </w:rPr>
        <w:t xml:space="preserve">Prier pour les défunts du corona dans la foi au Christ ressuscité. </w:t>
      </w:r>
      <w:r w:rsidR="00693D8C">
        <w:rPr>
          <w:sz w:val="28"/>
          <w:szCs w:val="28"/>
        </w:rPr>
        <w:t>Qu'est ce que veut dire pour moi croire à la résurrection dans ma vie, et pas simplement après la mort?</w:t>
      </w:r>
      <w:r w:rsidR="00027BC0" w:rsidRPr="00A57FC7">
        <w:rPr>
          <w:sz w:val="28"/>
          <w:szCs w:val="28"/>
        </w:rPr>
        <w:t xml:space="preserve"> </w:t>
      </w:r>
      <w:r w:rsidR="0088275B">
        <w:rPr>
          <w:sz w:val="28"/>
          <w:szCs w:val="28"/>
        </w:rPr>
        <w:t>Louer Dieu.</w:t>
      </w:r>
      <w:r w:rsidR="00EF54E2">
        <w:rPr>
          <w:sz w:val="28"/>
          <w:szCs w:val="28"/>
        </w:rPr>
        <w:t xml:space="preserve"> Chanter Alleluia !</w:t>
      </w:r>
    </w:p>
    <w:p w14:paraId="5F79F488" w14:textId="77777777" w:rsidR="00027BC0" w:rsidRPr="00A57FC7" w:rsidRDefault="00027BC0" w:rsidP="00501EAF">
      <w:pPr>
        <w:spacing w:line="276" w:lineRule="auto"/>
        <w:ind w:firstLine="709"/>
        <w:rPr>
          <w:sz w:val="28"/>
          <w:szCs w:val="28"/>
        </w:rPr>
      </w:pPr>
    </w:p>
    <w:p w14:paraId="661DA98C" w14:textId="676536EE" w:rsidR="0015518F" w:rsidRDefault="00796047" w:rsidP="00501EAF">
      <w:pPr>
        <w:spacing w:line="276" w:lineRule="auto"/>
        <w:ind w:firstLine="709"/>
        <w:rPr>
          <w:sz w:val="28"/>
          <w:szCs w:val="28"/>
        </w:rPr>
      </w:pPr>
      <w:r w:rsidRPr="00A57FC7">
        <w:rPr>
          <w:b/>
          <w:sz w:val="32"/>
          <w:szCs w:val="32"/>
        </w:rPr>
        <w:t>Dimanche de Pâques :</w:t>
      </w:r>
      <w:r w:rsidRPr="00A57FC7">
        <w:rPr>
          <w:sz w:val="28"/>
          <w:szCs w:val="28"/>
        </w:rPr>
        <w:t xml:space="preserve"> allumer une </w:t>
      </w:r>
      <w:r w:rsidR="00EF54E2">
        <w:rPr>
          <w:sz w:val="28"/>
          <w:szCs w:val="28"/>
        </w:rPr>
        <w:t xml:space="preserve">ou plusieurs </w:t>
      </w:r>
      <w:r w:rsidRPr="00A57FC7">
        <w:rPr>
          <w:sz w:val="28"/>
          <w:szCs w:val="28"/>
        </w:rPr>
        <w:t>bougie</w:t>
      </w:r>
      <w:r w:rsidR="00EF54E2">
        <w:rPr>
          <w:sz w:val="28"/>
          <w:szCs w:val="28"/>
        </w:rPr>
        <w:t>s</w:t>
      </w:r>
      <w:r w:rsidRPr="00A57FC7">
        <w:rPr>
          <w:sz w:val="28"/>
          <w:szCs w:val="28"/>
        </w:rPr>
        <w:t>. Chanter Alleluia avant de lire l'Evangile du Jour</w:t>
      </w:r>
      <w:r w:rsidR="00223327">
        <w:rPr>
          <w:sz w:val="28"/>
          <w:szCs w:val="28"/>
        </w:rPr>
        <w:t xml:space="preserve"> Jean 20, 1-9</w:t>
      </w:r>
      <w:r w:rsidRPr="00A57FC7">
        <w:rPr>
          <w:sz w:val="28"/>
          <w:szCs w:val="28"/>
        </w:rPr>
        <w:t xml:space="preserve">. Relire sa vie, voir quelles pierres </w:t>
      </w:r>
      <w:r w:rsidR="00027BC0" w:rsidRPr="00A57FC7">
        <w:rPr>
          <w:sz w:val="28"/>
          <w:szCs w:val="28"/>
        </w:rPr>
        <w:t xml:space="preserve">(comme la pierre du tombeau) </w:t>
      </w:r>
      <w:r w:rsidRPr="00A57FC7">
        <w:rPr>
          <w:sz w:val="28"/>
          <w:szCs w:val="28"/>
        </w:rPr>
        <w:t>ont été déplacées et comment le Seigneur m'a sauvé, m'a fait sortir de mon enfermement</w:t>
      </w:r>
      <w:r w:rsidR="00027BC0" w:rsidRPr="00A57FC7">
        <w:rPr>
          <w:sz w:val="28"/>
          <w:szCs w:val="28"/>
        </w:rPr>
        <w:t>, de ma blessure, de mon auto</w:t>
      </w:r>
      <w:r w:rsidR="00223327">
        <w:rPr>
          <w:sz w:val="28"/>
          <w:szCs w:val="28"/>
        </w:rPr>
        <w:t xml:space="preserve"> </w:t>
      </w:r>
      <w:r w:rsidR="00027BC0" w:rsidRPr="00A57FC7">
        <w:rPr>
          <w:sz w:val="28"/>
          <w:szCs w:val="28"/>
        </w:rPr>
        <w:t>condamnation, de mes peurs, de ma honte</w:t>
      </w:r>
      <w:r w:rsidR="001915E5">
        <w:rPr>
          <w:sz w:val="28"/>
          <w:szCs w:val="28"/>
        </w:rPr>
        <w:t>, de mon égoïsme</w:t>
      </w:r>
      <w:r w:rsidR="00223327">
        <w:rPr>
          <w:sz w:val="28"/>
          <w:szCs w:val="28"/>
        </w:rPr>
        <w:t>, de mon auto limitation</w:t>
      </w:r>
      <w:r w:rsidRPr="00A57FC7">
        <w:rPr>
          <w:sz w:val="28"/>
          <w:szCs w:val="28"/>
        </w:rPr>
        <w:t xml:space="preserve">? Se demander comment ce temps de confinement et d'épreuves m'a transformé et qu'est ce que je veux garder, </w:t>
      </w:r>
      <w:r w:rsidR="002412DC">
        <w:rPr>
          <w:sz w:val="28"/>
          <w:szCs w:val="28"/>
        </w:rPr>
        <w:t xml:space="preserve">choisir, </w:t>
      </w:r>
      <w:r w:rsidRPr="00A57FC7">
        <w:rPr>
          <w:sz w:val="28"/>
          <w:szCs w:val="28"/>
        </w:rPr>
        <w:t xml:space="preserve">pratiquer pour la suite? </w:t>
      </w:r>
      <w:r w:rsidR="00223327">
        <w:rPr>
          <w:sz w:val="28"/>
          <w:szCs w:val="28"/>
        </w:rPr>
        <w:t xml:space="preserve">Y a t il de nouveaux anticorps qui se sont formés dans mon âme et mon cœur? </w:t>
      </w:r>
      <w:r w:rsidR="00107479">
        <w:rPr>
          <w:sz w:val="28"/>
          <w:szCs w:val="28"/>
        </w:rPr>
        <w:t xml:space="preserve">Faire un bon repas et une après midi ou soirée joyeuses ! </w:t>
      </w:r>
      <w:r w:rsidR="0015518F">
        <w:rPr>
          <w:sz w:val="28"/>
          <w:szCs w:val="28"/>
        </w:rPr>
        <w:t>Sortir dehors en cochant</w:t>
      </w:r>
      <w:r w:rsidR="00EF54E2">
        <w:rPr>
          <w:sz w:val="28"/>
          <w:szCs w:val="28"/>
        </w:rPr>
        <w:t xml:space="preserve"> sur son attestation : </w:t>
      </w:r>
    </w:p>
    <w:p w14:paraId="45E6AD42" w14:textId="7610B450" w:rsidR="00796047" w:rsidRPr="0015518F" w:rsidRDefault="0015518F" w:rsidP="0015518F">
      <w:pPr>
        <w:pStyle w:val="Paragraphedeliste"/>
        <w:numPr>
          <w:ilvl w:val="0"/>
          <w:numId w:val="2"/>
        </w:numPr>
        <w:spacing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Je suis témoin : </w:t>
      </w:r>
      <w:r w:rsidR="00BC2398">
        <w:rPr>
          <w:sz w:val="28"/>
          <w:szCs w:val="28"/>
        </w:rPr>
        <w:t xml:space="preserve">Christ est ressuscité ! </w:t>
      </w:r>
      <w:r w:rsidR="00EF54E2" w:rsidRPr="0015518F">
        <w:rPr>
          <w:sz w:val="28"/>
          <w:szCs w:val="28"/>
        </w:rPr>
        <w:t xml:space="preserve">Il est Vivant, il est sorti du tombeau ! Alleluia ! (… </w:t>
      </w:r>
      <w:r w:rsidR="002412DC" w:rsidRPr="0015518F">
        <w:rPr>
          <w:sz w:val="28"/>
          <w:szCs w:val="28"/>
        </w:rPr>
        <w:t xml:space="preserve">tout </w:t>
      </w:r>
      <w:r w:rsidR="00EF54E2" w:rsidRPr="0015518F">
        <w:rPr>
          <w:sz w:val="28"/>
          <w:szCs w:val="28"/>
        </w:rPr>
        <w:t>en re</w:t>
      </w:r>
      <w:r w:rsidR="002412DC" w:rsidRPr="0015518F">
        <w:rPr>
          <w:sz w:val="28"/>
          <w:szCs w:val="28"/>
        </w:rPr>
        <w:t>spectant les règles bien sûr !</w:t>
      </w:r>
      <w:r w:rsidR="00EF54E2" w:rsidRPr="0015518F">
        <w:rPr>
          <w:sz w:val="28"/>
          <w:szCs w:val="28"/>
        </w:rPr>
        <w:t>)</w:t>
      </w:r>
    </w:p>
    <w:sectPr w:rsidR="00796047" w:rsidRPr="0015518F" w:rsidSect="0015518F">
      <w:footerReference w:type="even" r:id="rId9"/>
      <w:footerReference w:type="default" r:id="rId10"/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43CAF" w14:textId="77777777" w:rsidR="00A82334" w:rsidRDefault="00A82334" w:rsidP="00A82334">
      <w:r>
        <w:separator/>
      </w:r>
    </w:p>
  </w:endnote>
  <w:endnote w:type="continuationSeparator" w:id="0">
    <w:p w14:paraId="01C467D8" w14:textId="77777777" w:rsidR="00A82334" w:rsidRDefault="00A82334" w:rsidP="00A8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99EC8" w14:textId="77777777" w:rsidR="00A82334" w:rsidRDefault="00A82334" w:rsidP="00FD5A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CEC3C7" w14:textId="77777777" w:rsidR="00A82334" w:rsidRDefault="00A82334" w:rsidP="00A823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4F616" w14:textId="77777777" w:rsidR="00A82334" w:rsidRDefault="00A82334" w:rsidP="00FD5A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6A93E39" w14:textId="77777777" w:rsidR="00A82334" w:rsidRDefault="00A82334" w:rsidP="00A8233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29F8B" w14:textId="77777777" w:rsidR="00A82334" w:rsidRDefault="00A82334" w:rsidP="00A82334">
      <w:r>
        <w:separator/>
      </w:r>
    </w:p>
  </w:footnote>
  <w:footnote w:type="continuationSeparator" w:id="0">
    <w:p w14:paraId="3490F269" w14:textId="77777777" w:rsidR="00A82334" w:rsidRDefault="00A82334" w:rsidP="00A8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2DA"/>
    <w:multiLevelType w:val="hybridMultilevel"/>
    <w:tmpl w:val="E604C7FE"/>
    <w:lvl w:ilvl="0" w:tplc="6B38DC72">
      <w:start w:val="1"/>
      <w:numFmt w:val="bullet"/>
      <w:lvlText w:val=""/>
      <w:lvlJc w:val="left"/>
      <w:pPr>
        <w:ind w:left="15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75075791"/>
    <w:multiLevelType w:val="hybridMultilevel"/>
    <w:tmpl w:val="C6788C00"/>
    <w:lvl w:ilvl="0" w:tplc="7BF6F37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15"/>
    <w:rsid w:val="00027BC0"/>
    <w:rsid w:val="000D0949"/>
    <w:rsid w:val="00107479"/>
    <w:rsid w:val="00134535"/>
    <w:rsid w:val="00147DA2"/>
    <w:rsid w:val="0015518F"/>
    <w:rsid w:val="001915E5"/>
    <w:rsid w:val="001C363C"/>
    <w:rsid w:val="00223327"/>
    <w:rsid w:val="002412DC"/>
    <w:rsid w:val="00245676"/>
    <w:rsid w:val="0026552A"/>
    <w:rsid w:val="00282D87"/>
    <w:rsid w:val="002876DD"/>
    <w:rsid w:val="002D2A0F"/>
    <w:rsid w:val="00300A6D"/>
    <w:rsid w:val="003342BB"/>
    <w:rsid w:val="00385581"/>
    <w:rsid w:val="004E037D"/>
    <w:rsid w:val="00501EAF"/>
    <w:rsid w:val="00570ACD"/>
    <w:rsid w:val="005926E5"/>
    <w:rsid w:val="00620528"/>
    <w:rsid w:val="00693D8C"/>
    <w:rsid w:val="006D0BD3"/>
    <w:rsid w:val="00742326"/>
    <w:rsid w:val="00796047"/>
    <w:rsid w:val="007D47ED"/>
    <w:rsid w:val="008023B8"/>
    <w:rsid w:val="0088275B"/>
    <w:rsid w:val="009B24D9"/>
    <w:rsid w:val="00A57FC7"/>
    <w:rsid w:val="00A82334"/>
    <w:rsid w:val="00B7677D"/>
    <w:rsid w:val="00BC2398"/>
    <w:rsid w:val="00C73AD5"/>
    <w:rsid w:val="00CA793B"/>
    <w:rsid w:val="00CB0BAB"/>
    <w:rsid w:val="00D50CD8"/>
    <w:rsid w:val="00DB0358"/>
    <w:rsid w:val="00E97FA1"/>
    <w:rsid w:val="00EE0621"/>
    <w:rsid w:val="00EE462E"/>
    <w:rsid w:val="00EF54E2"/>
    <w:rsid w:val="00F42415"/>
    <w:rsid w:val="00F5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4AAA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4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C36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823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2334"/>
  </w:style>
  <w:style w:type="character" w:styleId="Numrodepage">
    <w:name w:val="page number"/>
    <w:basedOn w:val="Policepardfaut"/>
    <w:uiPriority w:val="99"/>
    <w:semiHidden/>
    <w:unhideWhenUsed/>
    <w:rsid w:val="00A823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4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C36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823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2334"/>
  </w:style>
  <w:style w:type="character" w:styleId="Numrodepage">
    <w:name w:val="page number"/>
    <w:basedOn w:val="Policepardfaut"/>
    <w:uiPriority w:val="99"/>
    <w:semiHidden/>
    <w:unhideWhenUsed/>
    <w:rsid w:val="00A8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022E1-7ABB-DF49-B822-B257C8D7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1051</Words>
  <Characters>5785</Characters>
  <Application>Microsoft Macintosh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14</cp:revision>
  <dcterms:created xsi:type="dcterms:W3CDTF">2020-04-03T10:08:00Z</dcterms:created>
  <dcterms:modified xsi:type="dcterms:W3CDTF">2020-04-07T13:45:00Z</dcterms:modified>
</cp:coreProperties>
</file>